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F9" w:rsidRPr="006B7BCF" w:rsidRDefault="001B37F9" w:rsidP="001B37F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B37F9" w:rsidRPr="006B7BCF" w:rsidRDefault="001B37F9" w:rsidP="001B37F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B37F9" w:rsidRDefault="001B37F9" w:rsidP="001B37F9">
      <w:pPr>
        <w:ind w:left="426" w:firstLine="709"/>
        <w:jc w:val="both"/>
        <w:rPr>
          <w:rFonts w:ascii="GHEA Grapalat" w:hAnsi="GHEA Grapalat" w:cs="Sylfaen"/>
          <w:sz w:val="20"/>
          <w:lang w:val="af-ZA"/>
        </w:rPr>
      </w:pPr>
      <w:r w:rsidRPr="007E7A6C">
        <w:rPr>
          <w:rFonts w:ascii="GHEA Grapalat" w:hAnsi="GHEA Grapalat" w:cs="Sylfaen"/>
          <w:sz w:val="20"/>
          <w:lang w:val="af-ZA"/>
        </w:rPr>
        <w:t xml:space="preserve">«ՀՀ ոստիկանության կրթահամալիր» </w:t>
      </w:r>
      <w:r w:rsidRPr="000164EE">
        <w:rPr>
          <w:rFonts w:ascii="GHEA Grapalat" w:hAnsi="GHEA Grapalat" w:cs="Sylfaen"/>
          <w:sz w:val="20"/>
          <w:lang w:val="af-ZA"/>
        </w:rPr>
        <w:t>ՊՈԱԿ</w:t>
      </w:r>
      <w:r w:rsidRPr="003F5BD9">
        <w:rPr>
          <w:rFonts w:ascii="GHEA Grapalat" w:hAnsi="GHEA Grapalat" w:cs="Sylfaen"/>
          <w:sz w:val="20"/>
          <w:lang w:val="af-ZA"/>
        </w:rPr>
        <w:t xml:space="preserve">-ը ստորև ներկայացնում է իր կարիքների համար </w:t>
      </w:r>
      <w:r w:rsidRPr="00B66E41">
        <w:rPr>
          <w:rFonts w:ascii="GHEA Grapalat" w:hAnsi="GHEA Grapalat" w:cs="Sylfaen"/>
          <w:sz w:val="20"/>
          <w:lang w:val="af-ZA"/>
        </w:rPr>
        <w:t xml:space="preserve">պրոյեկտորների և լուսանկարչական խցիկների օբյեկտիվների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A2ABD">
        <w:rPr>
          <w:rFonts w:ascii="GHEA Grapalat" w:hAnsi="GHEA Grapalat" w:cs="Sylfaen"/>
          <w:sz w:val="20"/>
          <w:lang w:val="af-ZA"/>
        </w:rPr>
        <w:t>ՀՀ ՈԿ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A2ABD">
        <w:rPr>
          <w:rFonts w:ascii="GHEA Grapalat" w:hAnsi="GHEA Grapalat" w:cs="Sylfaen"/>
          <w:sz w:val="20"/>
          <w:lang w:val="af-ZA"/>
        </w:rPr>
        <w:t>ԳՀԱՊՁԲ-</w:t>
      </w:r>
      <w:r>
        <w:rPr>
          <w:rFonts w:ascii="GHEA Grapalat" w:hAnsi="GHEA Grapalat" w:cs="Sylfaen"/>
          <w:sz w:val="20"/>
          <w:lang w:val="af-ZA"/>
        </w:rPr>
        <w:t>18/8</w:t>
      </w:r>
      <w:r w:rsidRPr="00C805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072AB8">
        <w:rPr>
          <w:rFonts w:ascii="GHEA Grapalat" w:hAnsi="GHEA Grapalat" w:cs="Sylfaen"/>
          <w:sz w:val="20"/>
          <w:lang w:val="af-ZA"/>
        </w:rPr>
        <w:t xml:space="preserve">2018 թվականի </w:t>
      </w:r>
      <w:r>
        <w:rPr>
          <w:rFonts w:ascii="GHEA Grapalat" w:hAnsi="GHEA Grapalat" w:cs="Sylfaen"/>
          <w:sz w:val="20"/>
          <w:lang w:val="af-ZA"/>
        </w:rPr>
        <w:t>հունիսի 19</w:t>
      </w:r>
      <w:r w:rsidRPr="005673E9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>, 20</w:t>
      </w:r>
      <w:r w:rsidRPr="005673E9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 w:rsidRPr="005319B2">
        <w:rPr>
          <w:rFonts w:ascii="GHEA Grapalat" w:hAnsi="GHEA Grapalat" w:cs="Sylfaen"/>
          <w:sz w:val="20"/>
          <w:lang w:val="af-ZA"/>
        </w:rPr>
        <w:t>22-ին</w:t>
      </w:r>
      <w:r w:rsidRPr="00445238">
        <w:rPr>
          <w:rFonts w:ascii="GHEA Grapalat" w:hAnsi="GHEA Grapalat" w:cs="Sylfaen"/>
          <w:sz w:val="20"/>
          <w:lang w:val="af-ZA"/>
        </w:rPr>
        <w:t xml:space="preserve"> կնքված</w:t>
      </w:r>
      <w:r>
        <w:rPr>
          <w:rFonts w:ascii="GHEA Grapalat" w:hAnsi="GHEA Grapalat" w:cs="Sylfaen"/>
          <w:sz w:val="20"/>
          <w:lang w:val="af-ZA"/>
        </w:rPr>
        <w:t xml:space="preserve"> N </w:t>
      </w:r>
      <w:r w:rsidRPr="00BF1392">
        <w:rPr>
          <w:rFonts w:ascii="GHEA Grapalat" w:hAnsi="GHEA Grapalat" w:cs="Sylfaen"/>
          <w:sz w:val="20"/>
          <w:szCs w:val="22"/>
        </w:rPr>
        <w:t>ՀՀ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BF1392">
        <w:rPr>
          <w:rFonts w:ascii="GHEA Grapalat" w:hAnsi="GHEA Grapalat" w:cs="Sylfaen"/>
          <w:sz w:val="20"/>
          <w:szCs w:val="22"/>
        </w:rPr>
        <w:t>ՈԿ</w:t>
      </w:r>
      <w:r w:rsidRPr="00FD7F2E">
        <w:rPr>
          <w:rFonts w:ascii="GHEA Grapalat" w:hAnsi="GHEA Grapalat" w:cs="Sylfaen"/>
          <w:sz w:val="20"/>
          <w:szCs w:val="22"/>
          <w:lang w:val="af-ZA"/>
        </w:rPr>
        <w:t>-</w:t>
      </w:r>
      <w:r w:rsidRPr="00BF1392">
        <w:rPr>
          <w:rFonts w:ascii="GHEA Grapalat" w:hAnsi="GHEA Grapalat" w:cs="Sylfaen"/>
          <w:sz w:val="20"/>
          <w:szCs w:val="22"/>
        </w:rPr>
        <w:t>ԳՀԱ</w:t>
      </w:r>
      <w:r>
        <w:rPr>
          <w:rFonts w:ascii="GHEA Grapalat" w:hAnsi="GHEA Grapalat" w:cs="Sylfaen"/>
          <w:sz w:val="20"/>
          <w:szCs w:val="22"/>
        </w:rPr>
        <w:t>ՊՁ</w:t>
      </w:r>
      <w:r w:rsidRPr="00BF1392">
        <w:rPr>
          <w:rFonts w:ascii="GHEA Grapalat" w:hAnsi="GHEA Grapalat" w:cs="Sylfaen"/>
          <w:sz w:val="20"/>
          <w:szCs w:val="22"/>
        </w:rPr>
        <w:t>Բ</w:t>
      </w:r>
      <w:r w:rsidRPr="00FD7F2E">
        <w:rPr>
          <w:rFonts w:ascii="GHEA Grapalat" w:hAnsi="GHEA Grapalat" w:cs="Sylfaen"/>
          <w:sz w:val="20"/>
          <w:szCs w:val="22"/>
          <w:lang w:val="af-ZA"/>
        </w:rPr>
        <w:t>-</w:t>
      </w:r>
      <w:r>
        <w:rPr>
          <w:rFonts w:ascii="GHEA Grapalat" w:hAnsi="GHEA Grapalat" w:cs="Sylfaen"/>
          <w:sz w:val="20"/>
          <w:szCs w:val="22"/>
          <w:lang w:val="af-ZA"/>
        </w:rPr>
        <w:t xml:space="preserve">18/8-1, </w:t>
      </w:r>
      <w:r>
        <w:rPr>
          <w:rFonts w:ascii="GHEA Grapalat" w:hAnsi="GHEA Grapalat" w:cs="Sylfaen"/>
          <w:sz w:val="20"/>
          <w:lang w:val="af-ZA"/>
        </w:rPr>
        <w:t xml:space="preserve">N </w:t>
      </w:r>
      <w:r w:rsidRPr="00BF1392">
        <w:rPr>
          <w:rFonts w:ascii="GHEA Grapalat" w:hAnsi="GHEA Grapalat" w:cs="Sylfaen"/>
          <w:sz w:val="20"/>
          <w:szCs w:val="22"/>
        </w:rPr>
        <w:t>ՀՀ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BF1392">
        <w:rPr>
          <w:rFonts w:ascii="GHEA Grapalat" w:hAnsi="GHEA Grapalat" w:cs="Sylfaen"/>
          <w:sz w:val="20"/>
          <w:szCs w:val="22"/>
        </w:rPr>
        <w:t>ՈԿ</w:t>
      </w:r>
      <w:r w:rsidRPr="00FD7F2E">
        <w:rPr>
          <w:rFonts w:ascii="GHEA Grapalat" w:hAnsi="GHEA Grapalat" w:cs="Sylfaen"/>
          <w:sz w:val="20"/>
          <w:szCs w:val="22"/>
          <w:lang w:val="af-ZA"/>
        </w:rPr>
        <w:t>-</w:t>
      </w:r>
      <w:r w:rsidRPr="00BF1392">
        <w:rPr>
          <w:rFonts w:ascii="GHEA Grapalat" w:hAnsi="GHEA Grapalat" w:cs="Sylfaen"/>
          <w:sz w:val="20"/>
          <w:szCs w:val="22"/>
        </w:rPr>
        <w:t>ԳՀԱ</w:t>
      </w:r>
      <w:r>
        <w:rPr>
          <w:rFonts w:ascii="GHEA Grapalat" w:hAnsi="GHEA Grapalat" w:cs="Sylfaen"/>
          <w:sz w:val="20"/>
          <w:szCs w:val="22"/>
        </w:rPr>
        <w:t>ՊՁ</w:t>
      </w:r>
      <w:r w:rsidRPr="00BF1392">
        <w:rPr>
          <w:rFonts w:ascii="GHEA Grapalat" w:hAnsi="GHEA Grapalat" w:cs="Sylfaen"/>
          <w:sz w:val="20"/>
          <w:szCs w:val="22"/>
        </w:rPr>
        <w:t>Բ</w:t>
      </w:r>
      <w:r w:rsidRPr="00FD7F2E">
        <w:rPr>
          <w:rFonts w:ascii="GHEA Grapalat" w:hAnsi="GHEA Grapalat" w:cs="Sylfaen"/>
          <w:sz w:val="20"/>
          <w:szCs w:val="22"/>
          <w:lang w:val="af-ZA"/>
        </w:rPr>
        <w:t>-</w:t>
      </w:r>
      <w:r>
        <w:rPr>
          <w:rFonts w:ascii="GHEA Grapalat" w:hAnsi="GHEA Grapalat" w:cs="Sylfaen"/>
          <w:sz w:val="20"/>
          <w:szCs w:val="22"/>
          <w:lang w:val="af-ZA"/>
        </w:rPr>
        <w:t xml:space="preserve">18/8-2, </w:t>
      </w:r>
      <w:r>
        <w:rPr>
          <w:rFonts w:ascii="GHEA Grapalat" w:hAnsi="GHEA Grapalat" w:cs="Sylfaen"/>
          <w:sz w:val="20"/>
          <w:lang w:val="af-ZA"/>
        </w:rPr>
        <w:t xml:space="preserve">N </w:t>
      </w:r>
      <w:r w:rsidRPr="00BF1392">
        <w:rPr>
          <w:rFonts w:ascii="GHEA Grapalat" w:hAnsi="GHEA Grapalat" w:cs="Sylfaen"/>
          <w:sz w:val="20"/>
          <w:szCs w:val="22"/>
        </w:rPr>
        <w:t>ՀՀ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BF1392">
        <w:rPr>
          <w:rFonts w:ascii="GHEA Grapalat" w:hAnsi="GHEA Grapalat" w:cs="Sylfaen"/>
          <w:sz w:val="20"/>
          <w:szCs w:val="22"/>
        </w:rPr>
        <w:t>ՈԿ</w:t>
      </w:r>
      <w:r w:rsidRPr="00FD7F2E">
        <w:rPr>
          <w:rFonts w:ascii="GHEA Grapalat" w:hAnsi="GHEA Grapalat" w:cs="Sylfaen"/>
          <w:sz w:val="20"/>
          <w:szCs w:val="22"/>
          <w:lang w:val="af-ZA"/>
        </w:rPr>
        <w:t>-</w:t>
      </w:r>
      <w:r w:rsidRPr="00BF1392">
        <w:rPr>
          <w:rFonts w:ascii="GHEA Grapalat" w:hAnsi="GHEA Grapalat" w:cs="Sylfaen"/>
          <w:sz w:val="20"/>
          <w:szCs w:val="22"/>
        </w:rPr>
        <w:t>ԳՀԱ</w:t>
      </w:r>
      <w:r>
        <w:rPr>
          <w:rFonts w:ascii="GHEA Grapalat" w:hAnsi="GHEA Grapalat" w:cs="Sylfaen"/>
          <w:sz w:val="20"/>
          <w:szCs w:val="22"/>
        </w:rPr>
        <w:t>ՊՁ</w:t>
      </w:r>
      <w:r w:rsidRPr="00BF1392">
        <w:rPr>
          <w:rFonts w:ascii="GHEA Grapalat" w:hAnsi="GHEA Grapalat" w:cs="Sylfaen"/>
          <w:sz w:val="20"/>
          <w:szCs w:val="22"/>
        </w:rPr>
        <w:t>Բ</w:t>
      </w:r>
      <w:r w:rsidRPr="00FD7F2E">
        <w:rPr>
          <w:rFonts w:ascii="GHEA Grapalat" w:hAnsi="GHEA Grapalat" w:cs="Sylfaen"/>
          <w:sz w:val="20"/>
          <w:szCs w:val="22"/>
          <w:lang w:val="af-ZA"/>
        </w:rPr>
        <w:t>-</w:t>
      </w:r>
      <w:r>
        <w:rPr>
          <w:rFonts w:ascii="GHEA Grapalat" w:hAnsi="GHEA Grapalat" w:cs="Sylfaen"/>
          <w:sz w:val="20"/>
          <w:szCs w:val="22"/>
          <w:lang w:val="af-ZA"/>
        </w:rPr>
        <w:t xml:space="preserve">18/8-3 </w:t>
      </w:r>
      <w:r>
        <w:rPr>
          <w:rFonts w:ascii="GHEA Grapalat" w:hAnsi="GHEA Grapalat" w:cs="Sylfaen"/>
          <w:sz w:val="20"/>
          <w:lang w:val="af-ZA"/>
        </w:rPr>
        <w:t>պայմանագրերի մասին տեղեկատվությունը`</w:t>
      </w:r>
    </w:p>
    <w:tbl>
      <w:tblPr>
        <w:tblW w:w="1616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1"/>
        <w:gridCol w:w="14"/>
        <w:gridCol w:w="309"/>
        <w:gridCol w:w="142"/>
        <w:gridCol w:w="112"/>
        <w:gridCol w:w="30"/>
        <w:gridCol w:w="626"/>
        <w:gridCol w:w="636"/>
        <w:gridCol w:w="297"/>
        <w:gridCol w:w="142"/>
        <w:gridCol w:w="258"/>
        <w:gridCol w:w="15"/>
        <w:gridCol w:w="177"/>
        <w:gridCol w:w="634"/>
        <w:gridCol w:w="50"/>
        <w:gridCol w:w="160"/>
        <w:gridCol w:w="277"/>
        <w:gridCol w:w="130"/>
        <w:gridCol w:w="131"/>
        <w:gridCol w:w="152"/>
        <w:gridCol w:w="412"/>
        <w:gridCol w:w="571"/>
        <w:gridCol w:w="428"/>
        <w:gridCol w:w="149"/>
        <w:gridCol w:w="198"/>
        <w:gridCol w:w="85"/>
        <w:gridCol w:w="142"/>
        <w:gridCol w:w="436"/>
        <w:gridCol w:w="117"/>
        <w:gridCol w:w="290"/>
        <w:gridCol w:w="99"/>
        <w:gridCol w:w="709"/>
        <w:gridCol w:w="461"/>
        <w:gridCol w:w="14"/>
        <w:gridCol w:w="84"/>
        <w:gridCol w:w="58"/>
        <w:gridCol w:w="142"/>
        <w:gridCol w:w="415"/>
        <w:gridCol w:w="719"/>
        <w:gridCol w:w="269"/>
        <w:gridCol w:w="14"/>
        <w:gridCol w:w="992"/>
        <w:gridCol w:w="290"/>
        <w:gridCol w:w="425"/>
        <w:gridCol w:w="145"/>
        <w:gridCol w:w="692"/>
        <w:gridCol w:w="14"/>
        <w:gridCol w:w="142"/>
        <w:gridCol w:w="1275"/>
        <w:gridCol w:w="1276"/>
      </w:tblGrid>
      <w:tr w:rsidR="001B37F9" w:rsidRPr="00BF7713" w:rsidTr="00966461">
        <w:trPr>
          <w:trHeight w:val="146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341" w:type="dxa"/>
            <w:gridSpan w:val="48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B37F9" w:rsidRPr="00BF7713" w:rsidTr="00966461">
        <w:trPr>
          <w:trHeight w:val="110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55" w:type="dxa"/>
            <w:gridSpan w:val="6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74" w:type="dxa"/>
            <w:gridSpan w:val="8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980" w:type="dxa"/>
            <w:gridSpan w:val="11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976" w:type="dxa"/>
            <w:gridSpan w:val="12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4259" w:type="dxa"/>
            <w:gridSpan w:val="8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1B37F9" w:rsidRPr="00BF7713" w:rsidTr="00966461">
        <w:trPr>
          <w:trHeight w:val="175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5" w:type="dxa"/>
            <w:gridSpan w:val="6"/>
            <w:vMerge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48" w:type="dxa"/>
            <w:gridSpan w:val="5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80" w:type="dxa"/>
            <w:gridSpan w:val="11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976" w:type="dxa"/>
            <w:gridSpan w:val="12"/>
            <w:vMerge/>
            <w:shd w:val="clear" w:color="auto" w:fill="auto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9" w:type="dxa"/>
            <w:gridSpan w:val="8"/>
            <w:vMerge/>
            <w:shd w:val="clear" w:color="auto" w:fill="auto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275"/>
        </w:trPr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9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EA2ABD" w:rsidTr="00966461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1B37F9" w:rsidRPr="00BF7713" w:rsidRDefault="001B37F9" w:rsidP="001B37F9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jc w:val="center"/>
              <w:rPr>
                <w:rFonts w:ascii="GHEA Grapalat" w:hAnsi="GHEA Grapalat" w:cs="GHEA Grapalat"/>
                <w:sz w:val="16"/>
              </w:rPr>
            </w:pPr>
            <w:r w:rsidRPr="00754322">
              <w:rPr>
                <w:rFonts w:ascii="GHEA Grapalat" w:hAnsi="GHEA Grapalat" w:cs="Sylfaen"/>
                <w:sz w:val="16"/>
              </w:rPr>
              <w:t>Պրոյեկտորներ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color w:val="000000"/>
                <w:sz w:val="16"/>
              </w:rPr>
            </w:pPr>
            <w:r w:rsidRPr="00754322">
              <w:rPr>
                <w:rFonts w:ascii="GHEA Grapalat" w:hAnsi="GHEA Grapalat" w:cs="Calibri"/>
                <w:color w:val="000000"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5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5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1850000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1850000</w:t>
            </w:r>
          </w:p>
        </w:tc>
        <w:tc>
          <w:tcPr>
            <w:tcW w:w="3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Ունիվերսալ թվային1 լամպով պրոյեկտոր DLP 3D Ready ստանդարտով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Պատկերի ստանդարտկետայնությունը 800x600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Պատկերի առավելագույն կետայնությունը 1920x1200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Պայծառությունը ստանդարտ ռեժիմում 3600ԼՄ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Կոնտրաստըՙ 20000:1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Էկրանի ֆորմատըՙստանդարտ ռեժիմում 4:3, 16:9 հնարավորությամբ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Պրոյեկցիայի չափսերի հարաբերությունը 1270մմ x 2000մմ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Առավելագույն հաճախականությունը ուղղահայաց 120Հց / հորիզոնական 100կՀց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Գուների խորությունը 30Բիթ / 1.07 Մլնգույն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Ֆոկուսը ձեռքով կարգավորելու հնարավորությամբ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Օբյեկտիվի անցքի բացվածքը պետք է  համապատասխանի հետևյալ նվազագուն և առավելագույն արժեքներին f2.56 / f2.68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Ֆոկուսային նվազագուն և առավելագույն արժեքները 22մմ-ից 24.1մմ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Պատկերի չափսը անկյունագծով 7.62մ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Պրոյեկցիայի նվազագուն և առավելագուն հեռավորությունները 1մ-ից 12մ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Օպտիկական զումը 1,1x, ձեռքով կարգավորելու հնարավորությամբ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Լամպի օգտագործման ժամկետներըՙստանդարտ / խնայող / խիստ խնայող ռեժիմերում, համապատասխանաբար պետք է ունենան հետևյալ արժեքները 5000Ժ/10000Ժ/15000Ժ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Լամպի հզորությունը 203Վտ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Պորտերը ՙ 2 x HDMI / 1 x USB mini-B / 1 x VGA in-out / 1 x Audio In / 1 x Audio out / Line Audio In / Line Audio Out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Համատեղելի վիդեոռեժիմներըՙ EDTV / HDTV / NTSC / PAL / SDTV / SECAM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lastRenderedPageBreak/>
              <w:t>1 x մոնոբարձրախոս, 3Վտ հզորությամբ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Հոսանքի սնուցման աղբյուրի աշխատանքայինռեժիմը 100-ից 240Վ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Հոսանքի առավելագույն ծախսը աշխատանքային ռեժիմում 260Վտ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Հոսանքի ծախսը աշխատանքի խնայողական ռեժիմում 205Վտ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Շահագործման ջերմային թույլատրելիռեժիմը 0-ից +40 աստ. Ցելսիուսի սանդղ.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Օդի հարաբերական առավելագուն խոնավությունը 90%</w:t>
            </w:r>
          </w:p>
          <w:p w:rsidR="001B37F9" w:rsidRPr="00754322" w:rsidRDefault="001B37F9" w:rsidP="00966461">
            <w:pPr>
              <w:pStyle w:val="ListParagraph"/>
              <w:tabs>
                <w:tab w:val="clear" w:pos="567"/>
              </w:tabs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Քաշը 2.4Կգ, առաստաղին ամրացնելու հնարավորությամբ, առաստաղին կամ պատին ամրացնելու սարք.</w:t>
            </w:r>
            <w:r>
              <w:rPr>
                <w:rFonts w:ascii="GHEA Grapalat" w:hAnsi="GHEA Grapalat" w:cs="Arial"/>
                <w:sz w:val="14"/>
                <w:szCs w:val="16"/>
                <w:lang w:val="en-US"/>
              </w:rPr>
              <w:t xml:space="preserve"> </w:t>
            </w: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Երաշխիքըՙ 1 տարի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</w:rPr>
              <w:t>Սարքավորման հետմատակարար ընկերությունը պարտավոր է ներկայացնել ավտորիզացիո ն նամակ</w:t>
            </w:r>
          </w:p>
        </w:tc>
        <w:tc>
          <w:tcPr>
            <w:tcW w:w="42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lastRenderedPageBreak/>
              <w:t>Ունիվերսալ թվային1 լամպով պրոյեկտոր DLP 3D Ready ստանդարտով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Պատկերի ստանդարտ կետայնությունը 800x600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Պատկերի առավելագույն կետայնությունը 1920x1200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Պայծառությունը ստանդարտ ռեժիմում 3600ԼՄ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Կոնտրաստըՙ 20000:1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Էկրանի ֆորմատըՙստանդարտ ռեժիմում 4:3, 16:9 հնարավորությամբ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Պրոյեկցիայի չափսերի հարաբերությունը 1270մմ x 2000մմ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Առավելագույն հաճախականությունը ուղղահայաց 120Հց / հորիզոնական 100կՀց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Գուների խորությունը 30Բիթ / 1.07 Մլնգույն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Ֆոկուսը ձեռքով կարգավորելու հնարավորությամբ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Օբյեկտիվի անցքի բացվածքը պետք է  համապատասխանի հետևյալ նվազագուն և առավելագույն արժեքներին f2.56 / f2.68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Ֆոկուսային նվազագուն և առավելագույն արժեքները 22մմ-ից 24.1մմ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Պատկերի չափսը անկյունագծով 7.62մ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Պրոյեկցիայի նվազագուն և առավելագուն հեռավորությունները 1մ-ից 12մ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Օպտիկական զումը 1,1x, ձեռքով կարգավորելու հնարավորությամբ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Լամպի օգտագործման ժամկետներըՙստանդարտ / խնայող / խիստ խնայող ռեժիմերում, համապատասխանաբար պետք է ունենան հետևյալ արժեքները 5000Ժ/10000Ժ/15000Ժ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Լամպի հզորությունը 203Վտ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Պորտերը ՙ 2 x HDMI / 1 x USB mini-B / 1 x VGA in-out / 1 x Audio In / 1 x Audio out / Line Audio In / Line Audio Out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Համատեղելի վիդեոռեժիմներըՙ EDTV / HDTV / NTSC / PAL / SDTV / SECAM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1 x մոնոբարձրախոս, 3Վտ հզորությամբ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 xml:space="preserve">Հոսանքի սնուցման աղբյուրի աշխատանքայինռեժիմը 100-ից </w:t>
            </w: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lastRenderedPageBreak/>
              <w:t>240Վ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Հոսանքի առավելագույն ծախսը աշխատանքային ռեժիմում 260Վտ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Հոսանքի ծախսը աշխատանքի խնայողական ռեժիմում 205Վտ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Շահագործման ջերմային թույլատրելիռեժիմը 0-ից +40 աստ. Ցելսիուսի սանդղ.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Օդի հարաբերական առավելագուն խոնավությունը 90%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Քաշը 2.4Կգ, առաստաղին ամրացնելու հնարավորությամբ, առաստաղին կամ պատին ամրացնելու սարք.</w:t>
            </w:r>
          </w:p>
          <w:p w:rsidR="001B37F9" w:rsidRPr="00754322" w:rsidRDefault="001B37F9" w:rsidP="00966461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Arial"/>
                <w:sz w:val="14"/>
                <w:szCs w:val="16"/>
                <w:lang w:val="en-US"/>
              </w:rPr>
              <w:t>Երաշխիքըՙ 1 տարի:  Սարքավորման հետ մատակարար ընկերությունը պարտավոր է ներկայացնել ավտորիզացիոն նամակ:</w:t>
            </w:r>
          </w:p>
        </w:tc>
      </w:tr>
      <w:tr w:rsidR="001B37F9" w:rsidRPr="00EA2ABD" w:rsidTr="00966461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1B37F9" w:rsidRPr="00BF7713" w:rsidRDefault="001B37F9" w:rsidP="001B37F9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jc w:val="center"/>
              <w:rPr>
                <w:rFonts w:ascii="GHEA Grapalat" w:hAnsi="GHEA Grapalat" w:cs="GHEA Grapalat"/>
                <w:sz w:val="16"/>
                <w:lang w:val="pt-BR"/>
              </w:rPr>
            </w:pPr>
            <w:r w:rsidRPr="00754322">
              <w:rPr>
                <w:rFonts w:ascii="GHEA Grapalat" w:hAnsi="GHEA Grapalat" w:cs="GHEA Grapalat"/>
                <w:color w:val="000000"/>
                <w:sz w:val="16"/>
              </w:rPr>
              <w:t>Տեսապրոյեկտոր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6"/>
              </w:rPr>
            </w:pPr>
            <w:r w:rsidRPr="00754322">
              <w:rPr>
                <w:rFonts w:ascii="GHEA Grapalat" w:hAnsi="GHEA Grapalat" w:cs="Calibri"/>
                <w:color w:val="000000"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990800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990800</w:t>
            </w:r>
          </w:p>
        </w:tc>
        <w:tc>
          <w:tcPr>
            <w:tcW w:w="3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jc w:val="center"/>
              <w:rPr>
                <w:rFonts w:ascii="GHEA Grapalat" w:eastAsia="Calibri" w:hAnsi="GHEA Grapalat"/>
                <w:sz w:val="14"/>
                <w:szCs w:val="16"/>
              </w:rPr>
            </w:pPr>
            <w:r w:rsidRPr="00B2416D">
              <w:rPr>
                <w:rFonts w:ascii="GHEA Grapalat" w:eastAsia="Calibri" w:hAnsi="GHEA Grapalat"/>
                <w:b/>
                <w:sz w:val="14"/>
                <w:szCs w:val="16"/>
              </w:rPr>
              <w:t xml:space="preserve">Full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  <w:lang w:val="hy-AM"/>
              </w:rPr>
              <w:t>3D</w:t>
            </w:r>
            <w:r w:rsidRPr="00B2416D">
              <w:rPr>
                <w:rFonts w:ascii="GHEA Grapalat" w:eastAsia="Calibri" w:hAnsi="GHEA Grapalat"/>
                <w:bCs/>
                <w:sz w:val="14"/>
                <w:szCs w:val="16"/>
                <w:lang w:val="hy-AM"/>
              </w:rPr>
              <w:t>թվային պրոյեկտոր</w:t>
            </w:r>
            <w:r w:rsidRPr="00B2416D">
              <w:rPr>
                <w:rFonts w:ascii="GHEA Grapalat" w:eastAsia="Calibri" w:hAnsi="GHEA Grapalat"/>
                <w:sz w:val="14"/>
                <w:szCs w:val="16"/>
                <w:lang w:val="hy-AM"/>
              </w:rPr>
              <w:t xml:space="preserve">/ </w:t>
            </w:r>
            <w:r w:rsidRPr="00B2416D">
              <w:rPr>
                <w:rFonts w:ascii="GHEA Grapalat" w:eastAsia="Calibri" w:hAnsi="GHEA Grapalat"/>
                <w:b/>
                <w:sz w:val="14"/>
                <w:szCs w:val="16"/>
              </w:rPr>
              <w:t xml:space="preserve">Full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  <w:lang w:val="hy-AM"/>
              </w:rPr>
              <w:t>3D</w:t>
            </w:r>
            <w:r w:rsidRPr="00B2416D">
              <w:rPr>
                <w:rFonts w:ascii="GHEA Grapalat" w:eastAsia="Calibri" w:hAnsi="GHEA Grapalat"/>
                <w:sz w:val="14"/>
                <w:szCs w:val="16"/>
                <w:lang w:val="hy-AM"/>
              </w:rPr>
              <w:t>DigitalProjector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                                               - </w:t>
            </w:r>
            <w:r w:rsidRPr="00B2416D">
              <w:rPr>
                <w:rFonts w:ascii="GHEA Grapalat" w:eastAsia="Calibri" w:hAnsi="GHEA Grapalat"/>
                <w:b/>
                <w:sz w:val="14"/>
                <w:szCs w:val="16"/>
              </w:rPr>
              <w:t xml:space="preserve">Full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  <w:lang w:val="hy-AM"/>
              </w:rPr>
              <w:t>3D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</w:rPr>
              <w:t>DLP®-link™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 technology;                                                                                           - 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>Պայծառությունը՝</w:t>
            </w:r>
            <w:r w:rsidRPr="00B2416D">
              <w:rPr>
                <w:rFonts w:ascii="GHEA Grapalat" w:eastAsia="SimSun" w:hAnsi="GHEA Grapalat"/>
                <w:sz w:val="14"/>
                <w:szCs w:val="16"/>
              </w:rPr>
              <w:t xml:space="preserve"> / 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Brightness – </w:t>
            </w:r>
            <w:r w:rsidRPr="00B2416D">
              <w:rPr>
                <w:rFonts w:ascii="GHEA Grapalat" w:eastAsia="Calibri" w:hAnsi="GHEA Grapalat"/>
                <w:b/>
                <w:sz w:val="14"/>
                <w:szCs w:val="16"/>
              </w:rPr>
              <w:t>4,000</w:t>
            </w:r>
            <w:smartTag w:uri="urn:schemas-microsoft-com:office:smarttags" w:element="stockticker">
              <w:r w:rsidRPr="00B2416D">
                <w:rPr>
                  <w:rFonts w:ascii="GHEA Grapalat" w:eastAsia="Calibri" w:hAnsi="GHEA Grapalat"/>
                  <w:sz w:val="14"/>
                  <w:szCs w:val="16"/>
                </w:rPr>
                <w:t>ANSI</w:t>
              </w:r>
            </w:smartTag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 Lumens;                                                     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>Կետայնությունը</w:t>
            </w:r>
            <w:r w:rsidRPr="00B2416D">
              <w:rPr>
                <w:rFonts w:ascii="GHEA Grapalat" w:eastAsia="SimSun" w:hAnsi="GHEA Grapalat"/>
                <w:sz w:val="14"/>
                <w:szCs w:val="16"/>
                <w:lang w:val="hy-AM"/>
              </w:rPr>
              <w:t xml:space="preserve">`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  <w:lang w:val="hy-AM"/>
              </w:rPr>
              <w:t>իսկական</w:t>
            </w:r>
            <w:r w:rsidRPr="00B2416D">
              <w:rPr>
                <w:rFonts w:ascii="GHEA Grapalat" w:eastAsia="Calibri" w:hAnsi="GHEA Grapalat"/>
                <w:iCs/>
                <w:sz w:val="14"/>
                <w:szCs w:val="16"/>
                <w:lang w:val="hy-AM"/>
              </w:rPr>
              <w:t>(</w:t>
            </w:r>
            <w:r w:rsidRPr="00B2416D">
              <w:rPr>
                <w:rFonts w:ascii="GHEA Grapalat" w:eastAsia="Calibri" w:hAnsi="GHEA Grapalat"/>
                <w:sz w:val="14"/>
                <w:szCs w:val="16"/>
                <w:lang w:val="hy-AM"/>
              </w:rPr>
              <w:t>ֆիզիկական)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>`</w:t>
            </w:r>
            <w:r w:rsidRPr="00B2416D">
              <w:rPr>
                <w:rFonts w:ascii="GHEA Grapalat" w:eastAsia="Calibri" w:hAnsi="GHEA Grapalat"/>
                <w:iCs/>
                <w:sz w:val="14"/>
                <w:szCs w:val="16"/>
                <w:lang w:val="hy-AM"/>
              </w:rPr>
              <w:t>Native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szCs w:val="16"/>
              </w:rPr>
              <w:t>Full HD</w:t>
            </w:r>
            <w:r w:rsidRPr="00B2416D">
              <w:rPr>
                <w:rFonts w:ascii="GHEA Grapalat" w:eastAsia="Calibri" w:hAnsi="GHEA Grapalat"/>
                <w:iCs/>
                <w:sz w:val="14"/>
                <w:szCs w:val="16"/>
              </w:rPr>
              <w:t xml:space="preserve"> (1,920 x 1,080 pixels) /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  <w:lang w:val="hy-AM"/>
              </w:rPr>
              <w:t>արհեստական</w:t>
            </w:r>
            <w:r w:rsidRPr="00B2416D">
              <w:rPr>
                <w:rFonts w:ascii="GHEA Grapalat" w:eastAsia="Calibri" w:hAnsi="GHEA Grapalat"/>
                <w:sz w:val="14"/>
                <w:szCs w:val="16"/>
                <w:lang w:val="hy-AM"/>
              </w:rPr>
              <w:t xml:space="preserve"> (</w:t>
            </w:r>
            <w:r w:rsidRPr="00B2416D">
              <w:rPr>
                <w:rFonts w:ascii="GHEA Grapalat" w:eastAsia="Calibri" w:hAnsi="GHEA Grapalat"/>
                <w:bCs/>
                <w:sz w:val="14"/>
                <w:szCs w:val="16"/>
                <w:lang w:val="hy-AM"/>
              </w:rPr>
              <w:t>ինտերպոլացված</w:t>
            </w:r>
            <w:r w:rsidRPr="00B2416D">
              <w:rPr>
                <w:rFonts w:ascii="GHEA Grapalat" w:eastAsia="Calibri" w:hAnsi="GHEA Grapalat"/>
                <w:sz w:val="14"/>
                <w:szCs w:val="16"/>
                <w:lang w:val="hy-AM"/>
              </w:rPr>
              <w:t>)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>`</w:t>
            </w:r>
            <w:r w:rsidRPr="00B2416D">
              <w:rPr>
                <w:rFonts w:ascii="GHEA Grapalat" w:eastAsia="Calibri" w:hAnsi="GHEA Grapalat"/>
                <w:iCs/>
                <w:sz w:val="14"/>
                <w:szCs w:val="16"/>
              </w:rPr>
              <w:t xml:space="preserve">compressed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  <w:szCs w:val="16"/>
              </w:rPr>
              <w:t>WUXGA</w:t>
            </w:r>
            <w:r w:rsidRPr="00B2416D">
              <w:rPr>
                <w:rStyle w:val="product"/>
                <w:rFonts w:ascii="GHEA Grapalat" w:hAnsi="GHEA Grapalat"/>
                <w:sz w:val="14"/>
                <w:szCs w:val="16"/>
              </w:rPr>
              <w:t xml:space="preserve"> (1,920 x 1,200 pixels)</w:t>
            </w:r>
            <w:r w:rsidRPr="00B2416D">
              <w:rPr>
                <w:rFonts w:ascii="Sylfaen" w:eastAsia="Calibri" w:hAnsi="Sylfaen"/>
                <w:iCs/>
                <w:sz w:val="14"/>
                <w:szCs w:val="16"/>
                <w:lang w:val="hy-AM"/>
              </w:rPr>
              <w:t> </w:t>
            </w:r>
            <w:r w:rsidRPr="00B2416D">
              <w:rPr>
                <w:rFonts w:ascii="GHEA Grapalat" w:eastAsia="Calibri" w:hAnsi="GHEA Grapalat"/>
                <w:iCs/>
                <w:sz w:val="14"/>
                <w:szCs w:val="16"/>
              </w:rPr>
              <w:t xml:space="preserve">resolution;                                                                                                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>Լամպի շահագործման ժամկետը</w:t>
            </w:r>
            <w:r w:rsidRPr="00B2416D">
              <w:rPr>
                <w:rFonts w:ascii="GHEA Grapalat" w:eastAsia="SimSun" w:hAnsi="GHEA Grapalat"/>
                <w:sz w:val="14"/>
                <w:szCs w:val="16"/>
                <w:lang w:val="hy-AM"/>
              </w:rPr>
              <w:t xml:space="preserve">՝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  <w:szCs w:val="16"/>
              </w:rPr>
              <w:t>3,500/8,000</w:t>
            </w:r>
            <w:r w:rsidRPr="00B2416D">
              <w:rPr>
                <w:rFonts w:ascii="GHEA Grapalat" w:eastAsia="SimSun" w:hAnsi="GHEA Grapalat"/>
                <w:sz w:val="14"/>
                <w:szCs w:val="16"/>
                <w:lang w:val="hy-AM"/>
              </w:rPr>
              <w:t xml:space="preserve">  ժամ (Պայծառ/Ստանդարտ ռեժիմներում)/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</w:rPr>
              <w:t xml:space="preserve">Lamp life –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  <w:szCs w:val="16"/>
              </w:rPr>
              <w:t>3,500/8,000</w:t>
            </w:r>
            <w:r w:rsidRPr="00B2416D">
              <w:rPr>
                <w:rFonts w:ascii="GHEA Grapalat" w:eastAsia="Calibri" w:hAnsi="GHEA Grapalat"/>
                <w:iCs/>
                <w:sz w:val="14"/>
                <w:szCs w:val="16"/>
              </w:rPr>
              <w:t xml:space="preserve">hours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szCs w:val="16"/>
              </w:rPr>
              <w:t>(</w:t>
            </w:r>
            <w:r w:rsidRPr="00B2416D">
              <w:rPr>
                <w:rFonts w:ascii="GHEA Grapalat" w:eastAsia="Calibri" w:hAnsi="GHEA Grapalat"/>
                <w:iCs/>
                <w:sz w:val="14"/>
                <w:szCs w:val="16"/>
              </w:rPr>
              <w:t>High Bright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szCs w:val="16"/>
              </w:rPr>
              <w:t>/</w:t>
            </w:r>
            <w:r w:rsidRPr="00B2416D">
              <w:rPr>
                <w:rFonts w:ascii="GHEA Grapalat" w:eastAsia="Calibri" w:hAnsi="GHEA Grapalat"/>
                <w:iCs/>
                <w:sz w:val="14"/>
                <w:szCs w:val="16"/>
              </w:rPr>
              <w:t>Normal  mode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szCs w:val="16"/>
              </w:rPr>
              <w:t xml:space="preserve">);                                                                                                            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>Կոնտ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</w:rPr>
              <w:t>ր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>աստ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</w:rPr>
              <w:t>ը՝</w:t>
            </w:r>
            <w:r w:rsidRPr="00B2416D">
              <w:rPr>
                <w:rFonts w:ascii="GHEA Grapalat" w:eastAsia="SimSun" w:hAnsi="GHEA Grapalat"/>
                <w:sz w:val="14"/>
                <w:szCs w:val="16"/>
              </w:rPr>
              <w:t xml:space="preserve"> / 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Contrast - </w:t>
            </w:r>
            <w:r w:rsidRPr="00B2416D">
              <w:rPr>
                <w:rFonts w:ascii="GHEA Grapalat" w:eastAsia="Calibri" w:hAnsi="GHEA Grapalat"/>
                <w:b/>
                <w:sz w:val="14"/>
                <w:szCs w:val="16"/>
              </w:rPr>
              <w:t>10,000:1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;                                                                         - 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>Պատկերի չափը՝</w:t>
            </w:r>
            <w:r w:rsidRPr="00B2416D">
              <w:rPr>
                <w:rFonts w:ascii="GHEA Grapalat" w:eastAsia="SimSun" w:hAnsi="GHEA Grapalat"/>
                <w:sz w:val="14"/>
                <w:szCs w:val="16"/>
              </w:rPr>
              <w:t xml:space="preserve">/ 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Image size -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</w:rPr>
              <w:t xml:space="preserve">30" - 300";                                                                      </w:t>
            </w:r>
            <w:r w:rsidRPr="00B2416D">
              <w:rPr>
                <w:rFonts w:ascii="GHEA Grapalat" w:eastAsia="Calibri" w:hAnsi="GHEA Grapalat"/>
                <w:b/>
                <w:sz w:val="14"/>
                <w:szCs w:val="16"/>
              </w:rPr>
              <w:t>Պատի գույնի կոմպենսացում</w:t>
            </w:r>
            <w:r w:rsidRPr="00B2416D">
              <w:rPr>
                <w:rFonts w:ascii="GHEA Grapalat" w:eastAsia="Calibri" w:hAnsi="GHEA Grapalat"/>
                <w:sz w:val="14"/>
                <w:szCs w:val="16"/>
                <w:lang w:val="hy-AM"/>
              </w:rPr>
              <w:t>/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 Wall Screen Correction;                                                                         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szCs w:val="16"/>
              </w:rPr>
              <w:t xml:space="preserve">-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szCs w:val="16"/>
                <w:lang w:val="hy-AM"/>
              </w:rPr>
              <w:t>ՈՒղղահայաց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szCs w:val="16"/>
              </w:rPr>
              <w:t xml:space="preserve">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szCs w:val="16"/>
                <w:lang w:val="hy-AM"/>
              </w:rPr>
              <w:t xml:space="preserve">և հորիզոնական սեղանային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szCs w:val="16"/>
              </w:rPr>
              <w:t xml:space="preserve">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szCs w:val="16"/>
                <w:lang w:val="hy-AM"/>
              </w:rPr>
              <w:t>շեղումների շտկում</w:t>
            </w:r>
            <w:r w:rsidRPr="00B2416D">
              <w:rPr>
                <w:rFonts w:ascii="GHEA Grapalat" w:eastAsia="SimSun" w:hAnsi="GHEA Grapalat"/>
                <w:sz w:val="14"/>
                <w:szCs w:val="16"/>
                <w:lang w:val="hy-AM"/>
              </w:rPr>
              <w:t xml:space="preserve">/ 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Manual Keystone Correction-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  <w:szCs w:val="16"/>
                <w:lang w:val="hy-AM"/>
              </w:rPr>
              <w:t>H</w:t>
            </w:r>
            <w:r w:rsidRPr="00B2416D">
              <w:rPr>
                <w:rStyle w:val="product"/>
                <w:rFonts w:ascii="GHEA Grapalat" w:hAnsi="GHEA Grapalat"/>
                <w:sz w:val="14"/>
                <w:szCs w:val="16"/>
                <w:lang w:val="hy-AM"/>
              </w:rPr>
              <w:t xml:space="preserve"> +/- 25° manual /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  <w:szCs w:val="16"/>
                <w:lang w:val="hy-AM"/>
              </w:rPr>
              <w:t>V</w:t>
            </w:r>
            <w:r w:rsidRPr="00B2416D">
              <w:rPr>
                <w:rStyle w:val="product"/>
                <w:rFonts w:ascii="GHEA Grapalat" w:hAnsi="GHEA Grapalat"/>
                <w:sz w:val="14"/>
                <w:szCs w:val="16"/>
                <w:lang w:val="hy-AM"/>
              </w:rPr>
              <w:t xml:space="preserve"> +/- 30°</w:t>
            </w:r>
            <w:r w:rsidRPr="00B2416D">
              <w:rPr>
                <w:rStyle w:val="product"/>
                <w:rFonts w:ascii="GHEA Grapalat" w:hAnsi="GHEA Grapalat"/>
                <w:sz w:val="14"/>
                <w:szCs w:val="16"/>
              </w:rPr>
              <w:t xml:space="preserve">                                                              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>- Հատուկ ծրագրային ապահովում բազմաքանակ պրոյեկտորների ղեկավարման համար համակարքչային ցանցի միջոցով;                                             --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 xml:space="preserve">Հեռակառավարում և հսկում 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</w:rPr>
              <w:t>`</w:t>
            </w:r>
            <w:r w:rsidRPr="00B2416D">
              <w:rPr>
                <w:rFonts w:ascii="GHEA Grapalat" w:eastAsia="Calibri" w:hAnsi="GHEA Grapalat"/>
                <w:b/>
                <w:sz w:val="14"/>
                <w:szCs w:val="16"/>
              </w:rPr>
              <w:t xml:space="preserve"> LAN</w:t>
            </w:r>
            <w:r w:rsidRPr="00B2416D">
              <w:rPr>
                <w:rFonts w:ascii="GHEA Grapalat" w:eastAsia="Calibri" w:hAnsi="GHEA Grapalat"/>
                <w:b/>
                <w:sz w:val="14"/>
                <w:szCs w:val="16"/>
                <w:lang w:val="hy-AM"/>
              </w:rPr>
              <w:t>-ի և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 xml:space="preserve"> RS-232-ի</w:t>
            </w:r>
            <w:r w:rsidRPr="00B2416D">
              <w:rPr>
                <w:rFonts w:ascii="GHEA Grapalat" w:eastAsia="SimSun" w:hAnsi="GHEA Grapalat"/>
                <w:sz w:val="14"/>
                <w:szCs w:val="16"/>
                <w:lang w:val="hy-AM"/>
              </w:rPr>
              <w:t>միջոցով</w:t>
            </w:r>
            <w:r w:rsidRPr="00B2416D">
              <w:rPr>
                <w:rFonts w:ascii="GHEA Grapalat" w:eastAsia="SimSun" w:hAnsi="GHEA Grapalat"/>
                <w:sz w:val="14"/>
                <w:szCs w:val="16"/>
              </w:rPr>
              <w:t xml:space="preserve"> / 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Remote control and administration via LAN and RS232;                                                                            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bCs/>
                <w:sz w:val="14"/>
                <w:szCs w:val="16"/>
                <w:lang w:val="hy-AM"/>
              </w:rPr>
              <w:t>Ներկառուցված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 xml:space="preserve"> բարձրախոս</w:t>
            </w:r>
            <w:r w:rsidRPr="00B2416D">
              <w:rPr>
                <w:rFonts w:ascii="GHEA Grapalat" w:eastAsia="Calibri" w:hAnsi="GHEA Grapalat"/>
                <w:b/>
                <w:sz w:val="14"/>
                <w:szCs w:val="16"/>
              </w:rPr>
              <w:t>20 W</w:t>
            </w:r>
            <w:r w:rsidRPr="00B2416D">
              <w:rPr>
                <w:rFonts w:ascii="GHEA Grapalat" w:eastAsia="SimSun" w:hAnsi="GHEA Grapalat"/>
                <w:sz w:val="14"/>
                <w:szCs w:val="16"/>
              </w:rPr>
              <w:t xml:space="preserve"> / </w:t>
            </w:r>
            <w:r w:rsidRPr="00B2416D">
              <w:rPr>
                <w:rFonts w:ascii="GHEA Grapalat" w:eastAsia="Calibri" w:hAnsi="GHEA Grapalat"/>
                <w:bCs/>
                <w:sz w:val="14"/>
                <w:szCs w:val="16"/>
              </w:rPr>
              <w:t>Built-in</w:t>
            </w:r>
            <w:r w:rsidRPr="00B2416D">
              <w:rPr>
                <w:rFonts w:ascii="GHEA Grapalat" w:eastAsia="Calibri" w:hAnsi="GHEA Grapalat"/>
                <w:b/>
                <w:sz w:val="14"/>
                <w:szCs w:val="16"/>
              </w:rPr>
              <w:t>20 W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 speaker;                                                         </w:t>
            </w:r>
            <w:r w:rsidRPr="00B2416D">
              <w:rPr>
                <w:rFonts w:ascii="GHEA Grapalat" w:eastAsia="Calibri" w:hAnsi="GHEA Grapalat"/>
                <w:b/>
                <w:sz w:val="14"/>
                <w:szCs w:val="16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bCs/>
                <w:sz w:val="14"/>
                <w:szCs w:val="16"/>
                <w:lang w:val="hy-AM"/>
              </w:rPr>
              <w:t>Մուտքային տերմինալներ՝</w:t>
            </w:r>
            <w:r w:rsidRPr="00B2416D">
              <w:rPr>
                <w:rFonts w:ascii="GHEA Grapalat" w:eastAsia="SimSun" w:hAnsi="GHEA Grapalat"/>
                <w:bCs/>
                <w:sz w:val="14"/>
                <w:szCs w:val="16"/>
              </w:rPr>
              <w:t xml:space="preserve"> / </w:t>
            </w:r>
            <w:r w:rsidRPr="00B2416D">
              <w:rPr>
                <w:rFonts w:ascii="GHEA Grapalat" w:eastAsia="Calibri" w:hAnsi="GHEA Grapalat"/>
                <w:bCs/>
                <w:sz w:val="14"/>
                <w:szCs w:val="16"/>
              </w:rPr>
              <w:t>Input terminals</w:t>
            </w:r>
            <w:r w:rsidRPr="00B2416D">
              <w:rPr>
                <w:rFonts w:ascii="GHEA Grapalat" w:eastAsia="Calibri" w:hAnsi="GHEA Grapalat"/>
                <w:sz w:val="14"/>
                <w:szCs w:val="16"/>
                <w:lang w:val="hy-AM"/>
              </w:rPr>
              <w:t xml:space="preserve"> -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 1 x Mini D-sub 15-pin, compatible to component (YPbPr), 2 x HDMI™ (Deep Color, Lip sync), 1 x RCA, 1 x 3.5 mm Stereo Mini Jack; 1 x RCA Stereo, 1 x 3.5 mm for Microphone -  Monaural Mini Jack (Dynamic mic / Condenser mic);</w:t>
            </w:r>
          </w:p>
          <w:p w:rsidR="001B37F9" w:rsidRPr="00B2416D" w:rsidRDefault="001B37F9" w:rsidP="00966461">
            <w:pPr>
              <w:jc w:val="center"/>
              <w:rPr>
                <w:rFonts w:ascii="GHEA Grapalat" w:eastAsia="Calibri" w:hAnsi="GHEA Grapalat" w:cs="Sylfaen"/>
                <w:sz w:val="14"/>
                <w:szCs w:val="16"/>
              </w:rPr>
            </w:pP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bCs/>
                <w:sz w:val="14"/>
                <w:szCs w:val="16"/>
                <w:lang w:val="hy-AM"/>
              </w:rPr>
              <w:t>Ելքային տերմինալներ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>՝</w:t>
            </w:r>
            <w:r w:rsidRPr="00B2416D">
              <w:rPr>
                <w:rFonts w:ascii="GHEA Grapalat" w:eastAsia="SimSun" w:hAnsi="GHEA Grapalat"/>
                <w:sz w:val="14"/>
                <w:szCs w:val="16"/>
              </w:rPr>
              <w:t xml:space="preserve"> / </w:t>
            </w:r>
            <w:r w:rsidRPr="00B2416D">
              <w:rPr>
                <w:rFonts w:ascii="GHEA Grapalat" w:eastAsia="Calibri" w:hAnsi="GHEA Grapalat"/>
                <w:bCs/>
                <w:sz w:val="14"/>
                <w:szCs w:val="16"/>
              </w:rPr>
              <w:t>Output terminals</w:t>
            </w:r>
            <w:r w:rsidRPr="00B2416D">
              <w:rPr>
                <w:rFonts w:ascii="GHEA Grapalat" w:eastAsia="Calibri" w:hAnsi="GHEA Grapalat"/>
                <w:sz w:val="14"/>
                <w:szCs w:val="16"/>
                <w:lang w:val="hy-AM"/>
              </w:rPr>
              <w:t xml:space="preserve"> -</w:t>
            </w:r>
            <w:r w:rsidRPr="00B2416D">
              <w:rPr>
                <w:rFonts w:ascii="GHEA Grapalat" w:hAnsi="GHEA Grapalat"/>
                <w:sz w:val="14"/>
                <w:szCs w:val="16"/>
                <w:lang w:val="fi-FI"/>
              </w:rPr>
              <w:t xml:space="preserve">1 x Mini D-sub 15 pin; </w:t>
            </w:r>
            <w:r w:rsidRPr="00B2416D">
              <w:rPr>
                <w:rFonts w:ascii="GHEA Grapalat" w:hAnsi="GHEA Grapalat"/>
                <w:sz w:val="14"/>
                <w:szCs w:val="16"/>
              </w:rPr>
              <w:t xml:space="preserve">1 x 3.5 mm Stereo Mini Jack (variable); </w:t>
            </w:r>
            <w:r w:rsidRPr="00B2416D">
              <w:rPr>
                <w:rFonts w:ascii="GHEA Grapalat" w:hAnsi="GHEA Grapalat"/>
                <w:sz w:val="14"/>
                <w:szCs w:val="16"/>
                <w:lang w:val="fi-FI"/>
              </w:rPr>
              <w:t xml:space="preserve">1 x 3D Sync-  Mini DIN 3pin;                                                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>Հաղորդակցման տերմինալ</w:t>
            </w:r>
            <w:r w:rsidRPr="00B2416D">
              <w:rPr>
                <w:rFonts w:ascii="GHEA Grapalat" w:eastAsia="SimSun" w:hAnsi="GHEA Grapalat"/>
                <w:b/>
                <w:bCs/>
                <w:sz w:val="14"/>
                <w:szCs w:val="16"/>
                <w:lang w:val="hy-AM"/>
              </w:rPr>
              <w:t>ներ</w:t>
            </w:r>
            <w:r w:rsidRPr="00B2416D">
              <w:rPr>
                <w:rFonts w:ascii="GHEA Grapalat" w:eastAsia="SimSun" w:hAnsi="GHEA Grapalat"/>
                <w:b/>
                <w:sz w:val="14"/>
                <w:szCs w:val="16"/>
                <w:lang w:val="hy-AM"/>
              </w:rPr>
              <w:t>՝</w:t>
            </w:r>
            <w:r w:rsidRPr="00B2416D">
              <w:rPr>
                <w:rFonts w:ascii="GHEA Grapalat" w:eastAsia="SimSun" w:hAnsi="GHEA Grapalat"/>
                <w:sz w:val="14"/>
                <w:szCs w:val="16"/>
              </w:rPr>
              <w:t xml:space="preserve"> / </w:t>
            </w:r>
            <w:r w:rsidRPr="00B2416D">
              <w:rPr>
                <w:rFonts w:ascii="GHEA Grapalat" w:eastAsia="Calibri" w:hAnsi="GHEA Grapalat"/>
                <w:bCs/>
                <w:sz w:val="14"/>
                <w:szCs w:val="16"/>
              </w:rPr>
              <w:t>Communication terminals</w:t>
            </w:r>
            <w:r w:rsidRPr="00B2416D">
              <w:rPr>
                <w:rFonts w:ascii="GHEA Grapalat" w:eastAsia="Calibri" w:hAnsi="GHEA Grapalat"/>
                <w:sz w:val="14"/>
                <w:szCs w:val="16"/>
                <w:lang w:val="hy-AM"/>
              </w:rPr>
              <w:t xml:space="preserve"> -</w:t>
            </w:r>
            <w:r w:rsidRPr="00B2416D">
              <w:rPr>
                <w:rFonts w:ascii="GHEA Grapalat" w:hAnsi="GHEA Grapalat"/>
                <w:sz w:val="14"/>
                <w:szCs w:val="16"/>
              </w:rPr>
              <w:t xml:space="preserve">1 x D-Sub 9 pin (RS-232) (male); 1 x RJ45;  Optional WLAN; 1 x  USB Type A (USB 2.0 high speed) &amp;  1 x USB Type B;                                                                                         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-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</w:rPr>
              <w:t>Multilanguage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 (incl. English and Russian) M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szCs w:val="16"/>
              </w:rPr>
              <w:t>enu/Manuals</w:t>
            </w:r>
            <w:r w:rsidRPr="00B2416D">
              <w:rPr>
                <w:rFonts w:ascii="GHEA Grapalat" w:eastAsia="Calibri" w:hAnsi="GHEA Grapalat"/>
                <w:sz w:val="14"/>
                <w:szCs w:val="16"/>
              </w:rPr>
              <w:t xml:space="preserve"> ;                                                          </w:t>
            </w:r>
            <w:r w:rsidRPr="00B2416D">
              <w:rPr>
                <w:rFonts w:ascii="GHEA Grapalat" w:eastAsia="Calibri" w:hAnsi="GHEA Grapalat" w:cs="Sylfaen"/>
                <w:sz w:val="14"/>
                <w:szCs w:val="16"/>
              </w:rPr>
              <w:t xml:space="preserve">- </w:t>
            </w:r>
            <w:r w:rsidRPr="00B2416D">
              <w:rPr>
                <w:rFonts w:ascii="GHEA Grapalat" w:eastAsia="SimSun" w:hAnsi="GHEA Grapalat" w:cs="Sylfaen"/>
                <w:b/>
                <w:sz w:val="14"/>
                <w:szCs w:val="16"/>
                <w:lang w:val="hy-AM"/>
              </w:rPr>
              <w:t>Քաշը՝</w:t>
            </w:r>
            <w:r w:rsidRPr="00B2416D">
              <w:rPr>
                <w:rFonts w:ascii="GHEA Grapalat" w:eastAsia="SimSun" w:hAnsi="GHEA Grapalat" w:cs="Sylfaen"/>
                <w:sz w:val="14"/>
                <w:szCs w:val="16"/>
              </w:rPr>
              <w:t xml:space="preserve"> / </w:t>
            </w:r>
            <w:r w:rsidRPr="00B2416D">
              <w:rPr>
                <w:rFonts w:ascii="GHEA Grapalat" w:eastAsia="Calibri" w:hAnsi="GHEA Grapalat" w:cs="Sylfaen"/>
                <w:sz w:val="14"/>
                <w:szCs w:val="16"/>
              </w:rPr>
              <w:t>Weight  –  ոչ ավելքան</w:t>
            </w:r>
            <w:r w:rsidRPr="00B2416D">
              <w:rPr>
                <w:rFonts w:ascii="GHEA Grapalat" w:eastAsia="Calibri" w:hAnsi="GHEA Grapalat" w:cs="Sylfaen"/>
                <w:b/>
                <w:bCs/>
                <w:sz w:val="14"/>
                <w:szCs w:val="16"/>
              </w:rPr>
              <w:t>3</w:t>
            </w:r>
            <w:r w:rsidRPr="00B2416D">
              <w:rPr>
                <w:rFonts w:ascii="GHEA Grapalat" w:eastAsia="Calibri" w:hAnsi="GHEA Grapalat" w:cs="Sylfaen"/>
                <w:sz w:val="14"/>
                <w:szCs w:val="16"/>
              </w:rPr>
              <w:t>.</w:t>
            </w:r>
            <w:r w:rsidRPr="00B2416D">
              <w:rPr>
                <w:rFonts w:ascii="GHEA Grapalat" w:eastAsia="Calibri" w:hAnsi="GHEA Grapalat" w:cs="Sylfaen"/>
                <w:b/>
                <w:bCs/>
                <w:sz w:val="14"/>
                <w:szCs w:val="16"/>
              </w:rPr>
              <w:t>6</w:t>
            </w:r>
            <w:r w:rsidRPr="00B2416D">
              <w:rPr>
                <w:rFonts w:ascii="GHEA Grapalat" w:eastAsia="Calibri" w:hAnsi="GHEA Grapalat" w:cs="Sylfaen"/>
                <w:sz w:val="14"/>
                <w:szCs w:val="16"/>
              </w:rPr>
              <w:t xml:space="preserve"> kg;</w:t>
            </w:r>
          </w:p>
          <w:p w:rsidR="001B37F9" w:rsidRPr="00B2416D" w:rsidRDefault="001B37F9" w:rsidP="00966461">
            <w:pPr>
              <w:jc w:val="center"/>
              <w:rPr>
                <w:rFonts w:ascii="GHEA Grapalat" w:hAnsi="GHEA Grapalat"/>
                <w:bCs/>
                <w:sz w:val="14"/>
                <w:szCs w:val="16"/>
              </w:rPr>
            </w:pPr>
            <w:r w:rsidRPr="00B2416D">
              <w:rPr>
                <w:rFonts w:ascii="GHEA Grapalat" w:hAnsi="GHEA Grapalat"/>
                <w:color w:val="0D0D0D"/>
                <w:sz w:val="14"/>
                <w:szCs w:val="16"/>
                <w:lang w:val="hy-AM"/>
              </w:rPr>
              <w:t>Մալուխ</w:t>
            </w:r>
            <w:r w:rsidRPr="00B2416D">
              <w:rPr>
                <w:rFonts w:ascii="GHEA Grapalat" w:hAnsi="GHEA Grapalat"/>
                <w:color w:val="0D0D0D"/>
                <w:sz w:val="14"/>
                <w:szCs w:val="16"/>
              </w:rPr>
              <w:t xml:space="preserve"> </w:t>
            </w:r>
            <w:r w:rsidRPr="00B2416D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Equip</w:t>
            </w:r>
            <w:r w:rsidRPr="00B2416D">
              <w:rPr>
                <w:rStyle w:val="product"/>
                <w:rFonts w:ascii="GHEA Grapalat" w:hAnsi="GHEA Grapalat"/>
                <w:sz w:val="14"/>
                <w:szCs w:val="16"/>
              </w:rPr>
              <w:t>RGB Connection cable, 15P D-Sub</w:t>
            </w:r>
            <w:r w:rsidRPr="00B2416D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20m</w:t>
            </w:r>
            <w:r w:rsidRPr="00B2416D">
              <w:rPr>
                <w:rFonts w:ascii="GHEA Grapalat" w:hAnsi="GHEA Grapalat"/>
                <w:color w:val="000000"/>
                <w:sz w:val="14"/>
                <w:szCs w:val="16"/>
              </w:rPr>
              <w:t xml:space="preserve"> M/M </w:t>
            </w:r>
            <w:r w:rsidRPr="00B2416D">
              <w:rPr>
                <w:rFonts w:ascii="GHEA Grapalat" w:eastAsia="Batang" w:hAnsi="GHEA Grapalat"/>
                <w:bCs/>
                <w:color w:val="000000"/>
                <w:sz w:val="14"/>
                <w:szCs w:val="16"/>
                <w:lang w:val="hy-AM" w:eastAsia="ko-KR"/>
              </w:rPr>
              <w:lastRenderedPageBreak/>
              <w:t>կամ համարժե</w:t>
            </w:r>
            <w:r w:rsidRPr="00B2416D">
              <w:rPr>
                <w:rFonts w:ascii="GHEA Grapalat" w:eastAsia="Batang" w:hAnsi="GHEA Grapalat"/>
                <w:bCs/>
                <w:color w:val="000000"/>
                <w:sz w:val="14"/>
                <w:szCs w:val="16"/>
                <w:lang w:eastAsia="ko-KR"/>
              </w:rPr>
              <w:t xml:space="preserve">: </w:t>
            </w:r>
            <w:r w:rsidRPr="00B2416D">
              <w:rPr>
                <w:rFonts w:ascii="GHEA Grapalat" w:hAnsi="GHEA Grapalat"/>
                <w:bCs/>
                <w:color w:val="000000"/>
                <w:sz w:val="14"/>
                <w:szCs w:val="16"/>
              </w:rPr>
              <w:t>Ունիվերսալ առաստաղի կախ</w:t>
            </w:r>
            <w:r w:rsidRPr="00B2416D">
              <w:rPr>
                <w:rFonts w:ascii="GHEA Grapalat" w:hAnsi="GHEA Grapalat"/>
                <w:bCs/>
                <w:color w:val="000000"/>
                <w:sz w:val="14"/>
                <w:szCs w:val="16"/>
                <w:lang w:val="hy-AM"/>
              </w:rPr>
              <w:t>ոց/</w:t>
            </w:r>
            <w:r w:rsidRPr="00B2416D">
              <w:rPr>
                <w:rFonts w:ascii="GHEA Grapalat" w:hAnsi="GHEA Grapalat"/>
                <w:bCs/>
                <w:color w:val="000000"/>
                <w:sz w:val="14"/>
                <w:szCs w:val="16"/>
              </w:rPr>
              <w:t xml:space="preserve">Universal ceiling mount </w:t>
            </w:r>
            <w:r w:rsidRPr="00B2416D">
              <w:rPr>
                <w:rFonts w:ascii="GHEA Grapalat" w:hAnsi="GHEA Grapalat"/>
                <w:b/>
                <w:bCs/>
                <w:color w:val="000000"/>
                <w:sz w:val="14"/>
                <w:szCs w:val="16"/>
              </w:rPr>
              <w:t>Home</w:t>
            </w:r>
            <w:r w:rsidRPr="00B2416D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15</w:t>
            </w:r>
            <w:r w:rsidRPr="00B2416D">
              <w:rPr>
                <w:rFonts w:ascii="GHEA Grapalat" w:hAnsi="GHEA Grapalat"/>
                <w:color w:val="000000"/>
                <w:sz w:val="14"/>
                <w:szCs w:val="16"/>
              </w:rPr>
              <w:t xml:space="preserve"> cm (up to 25 kg weight)</w:t>
            </w:r>
            <w:r w:rsidRPr="00B2416D">
              <w:rPr>
                <w:rFonts w:ascii="GHEA Grapalat" w:eastAsia="Batang" w:hAnsi="GHEA Grapalat"/>
                <w:bCs/>
                <w:color w:val="000000"/>
                <w:sz w:val="14"/>
                <w:szCs w:val="16"/>
                <w:lang w:eastAsia="ko-KR"/>
              </w:rPr>
              <w:t xml:space="preserve">                                                                                    </w:t>
            </w:r>
            <w:r w:rsidRPr="00B2416D">
              <w:rPr>
                <w:rFonts w:ascii="GHEA Grapalat" w:eastAsia="Calibri" w:hAnsi="GHEA Grapalat" w:cs="Sylfaen"/>
                <w:sz w:val="14"/>
                <w:szCs w:val="16"/>
              </w:rPr>
              <w:t xml:space="preserve">                                       </w:t>
            </w:r>
            <w:r w:rsidRPr="00B2416D">
              <w:rPr>
                <w:rFonts w:ascii="GHEA Grapalat" w:eastAsia="Calibri" w:hAnsi="GHEA Grapalat"/>
                <w:sz w:val="14"/>
                <w:szCs w:val="16"/>
                <w:u w:val="single"/>
              </w:rPr>
              <w:t xml:space="preserve">- </w:t>
            </w:r>
            <w:r w:rsidRPr="00B2416D">
              <w:rPr>
                <w:rFonts w:ascii="GHEA Grapalat" w:eastAsia="Calibri" w:hAnsi="GHEA Grapalat"/>
                <w:sz w:val="14"/>
                <w:szCs w:val="16"/>
                <w:u w:val="single"/>
                <w:lang w:val="hy-AM"/>
              </w:rPr>
              <w:t xml:space="preserve">Երաշխիք / </w:t>
            </w:r>
            <w:r w:rsidRPr="00B2416D">
              <w:rPr>
                <w:rFonts w:ascii="GHEA Grapalat" w:eastAsia="Calibri" w:hAnsi="GHEA Grapalat"/>
                <w:b/>
                <w:sz w:val="14"/>
                <w:szCs w:val="16"/>
                <w:u w:val="single"/>
              </w:rPr>
              <w:t>Warranty:</w:t>
            </w:r>
            <w:r w:rsidRPr="00B2416D">
              <w:rPr>
                <w:rFonts w:ascii="GHEA Grapalat" w:eastAsia="SimSun" w:hAnsi="GHEA Grapalat" w:cs="Times Armenian"/>
                <w:sz w:val="14"/>
                <w:szCs w:val="16"/>
              </w:rPr>
              <w:t xml:space="preserve">- </w:t>
            </w:r>
            <w:r w:rsidRPr="00B2416D">
              <w:rPr>
                <w:rFonts w:ascii="GHEA Grapalat" w:eastAsia="SimSun" w:hAnsi="GHEA Grapalat" w:cs="Times Armenian"/>
                <w:sz w:val="14"/>
                <w:szCs w:val="16"/>
                <w:lang w:val="hy-AM"/>
              </w:rPr>
              <w:t xml:space="preserve">Թվային պրոյեկտորի համար` </w:t>
            </w:r>
            <w:r w:rsidRPr="00B2416D">
              <w:rPr>
                <w:rFonts w:ascii="GHEA Grapalat" w:eastAsia="SimSun" w:hAnsi="GHEA Grapalat" w:cs="Times Armenian"/>
                <w:b/>
                <w:bCs/>
                <w:sz w:val="14"/>
                <w:szCs w:val="16"/>
                <w:lang w:val="hy-AM"/>
              </w:rPr>
              <w:t>3</w:t>
            </w:r>
            <w:r w:rsidRPr="00B2416D">
              <w:rPr>
                <w:rFonts w:ascii="GHEA Grapalat" w:eastAsia="SimSun" w:hAnsi="GHEA Grapalat" w:cs="Times Armenian"/>
                <w:b/>
                <w:bCs/>
                <w:sz w:val="14"/>
                <w:szCs w:val="16"/>
              </w:rPr>
              <w:t>0</w:t>
            </w:r>
            <w:r w:rsidRPr="00B2416D">
              <w:rPr>
                <w:rFonts w:ascii="GHEA Grapalat" w:eastAsia="SimSun" w:hAnsi="GHEA Grapalat" w:cs="Times Armenian"/>
                <w:sz w:val="14"/>
                <w:szCs w:val="16"/>
                <w:lang w:val="hy-AM"/>
              </w:rPr>
              <w:t xml:space="preserve"> (երեսուն) </w:t>
            </w:r>
            <w:r w:rsidRPr="00B2416D">
              <w:rPr>
                <w:rFonts w:ascii="GHEA Grapalat" w:eastAsia="SimSun" w:hAnsi="GHEA Grapalat" w:cs="Times Armenian"/>
                <w:b/>
                <w:bCs/>
                <w:sz w:val="14"/>
                <w:szCs w:val="16"/>
                <w:lang w:val="hy-AM"/>
              </w:rPr>
              <w:t>ամիս</w:t>
            </w:r>
            <w:r w:rsidRPr="00B2416D">
              <w:rPr>
                <w:rFonts w:ascii="GHEA Grapalat" w:eastAsia="SimSun" w:hAnsi="GHEA Grapalat" w:cs="Times Armenian"/>
                <w:b/>
                <w:bCs/>
                <w:sz w:val="14"/>
                <w:szCs w:val="16"/>
              </w:rPr>
              <w:t xml:space="preserve">.      </w:t>
            </w:r>
            <w:r w:rsidRPr="00B2416D">
              <w:rPr>
                <w:rStyle w:val="product"/>
                <w:rFonts w:ascii="GHEA Grapalat" w:hAnsi="GHEA Grapalat"/>
                <w:sz w:val="14"/>
                <w:szCs w:val="16"/>
              </w:rPr>
              <w:t xml:space="preserve">- Ներկառուցված լամպի համար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  <w:szCs w:val="16"/>
              </w:rPr>
              <w:t xml:space="preserve">6 </w:t>
            </w:r>
            <w:r w:rsidRPr="00B2416D">
              <w:rPr>
                <w:rStyle w:val="product"/>
                <w:rFonts w:ascii="GHEA Grapalat" w:hAnsi="GHEA Grapalat"/>
                <w:sz w:val="14"/>
                <w:szCs w:val="16"/>
              </w:rPr>
              <w:t xml:space="preserve">ամիս կամ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  <w:szCs w:val="16"/>
              </w:rPr>
              <w:t>1000</w:t>
            </w:r>
            <w:r w:rsidRPr="00B2416D">
              <w:rPr>
                <w:rStyle w:val="product"/>
                <w:rFonts w:ascii="GHEA Grapalat" w:hAnsi="GHEA Grapalat"/>
                <w:sz w:val="14"/>
                <w:szCs w:val="16"/>
              </w:rPr>
              <w:t xml:space="preserve">ժամ / Warranty for the built-in lamp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  <w:szCs w:val="16"/>
              </w:rPr>
              <w:t xml:space="preserve">6 </w:t>
            </w:r>
            <w:r w:rsidRPr="00B2416D">
              <w:rPr>
                <w:rStyle w:val="product"/>
                <w:rFonts w:ascii="GHEA Grapalat" w:hAnsi="GHEA Grapalat"/>
                <w:sz w:val="14"/>
                <w:szCs w:val="16"/>
              </w:rPr>
              <w:t xml:space="preserve">months or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  <w:szCs w:val="16"/>
              </w:rPr>
              <w:t>1,000</w:t>
            </w:r>
            <w:r w:rsidRPr="00B2416D">
              <w:rPr>
                <w:rStyle w:val="product"/>
                <w:rFonts w:ascii="GHEA Grapalat" w:hAnsi="GHEA Grapalat"/>
                <w:sz w:val="14"/>
                <w:szCs w:val="16"/>
              </w:rPr>
              <w:t>hrs, whichever comes first.</w:t>
            </w:r>
            <w:r w:rsidRPr="00B2416D">
              <w:rPr>
                <w:rFonts w:ascii="GHEA Grapalat" w:eastAsia="Calibri" w:hAnsi="GHEA Grapalat"/>
                <w:sz w:val="14"/>
                <w:szCs w:val="16"/>
                <w:u w:val="single"/>
                <w:lang w:val="hy-AM"/>
              </w:rPr>
              <w:t>Երաշխիք</w:t>
            </w:r>
            <w:r w:rsidRPr="00B2416D"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  <w:t xml:space="preserve"> / Warranty:</w:t>
            </w:r>
            <w:r w:rsidRPr="00B2416D">
              <w:rPr>
                <w:rFonts w:ascii="GHEA Grapalat" w:hAnsi="GHEA Grapalat"/>
                <w:sz w:val="14"/>
                <w:szCs w:val="16"/>
              </w:rPr>
              <w:t xml:space="preserve">- </w:t>
            </w:r>
            <w:r w:rsidRPr="00B2416D">
              <w:rPr>
                <w:rStyle w:val="PageNumber"/>
                <w:rFonts w:ascii="GHEA Grapalat" w:hAnsi="GHEA Grapalat"/>
                <w:sz w:val="14"/>
                <w:szCs w:val="16"/>
              </w:rPr>
              <w:t>12</w:t>
            </w:r>
            <w:r w:rsidRPr="00B2416D">
              <w:rPr>
                <w:rFonts w:ascii="GHEA Grapalat" w:hAnsi="GHEA Grapalat"/>
                <w:bCs/>
                <w:sz w:val="14"/>
                <w:szCs w:val="16"/>
              </w:rPr>
              <w:t>months;</w:t>
            </w:r>
          </w:p>
          <w:p w:rsidR="001B37F9" w:rsidRPr="00B2416D" w:rsidRDefault="001B37F9" w:rsidP="00966461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6"/>
              </w:rPr>
            </w:pPr>
            <w:r w:rsidRPr="00B2416D"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  <w:t>Պարտադիր պայման</w:t>
            </w:r>
            <w:r w:rsidRPr="00B2416D">
              <w:rPr>
                <w:rFonts w:ascii="GHEA Grapalat" w:hAnsi="GHEA Grapalat"/>
                <w:b/>
                <w:bCs/>
                <w:sz w:val="14"/>
                <w:szCs w:val="16"/>
              </w:rPr>
              <w:t xml:space="preserve">`                                                                                </w:t>
            </w:r>
            <w:r w:rsidRPr="00B2416D">
              <w:rPr>
                <w:rFonts w:ascii="GHEA Grapalat" w:hAnsi="GHEA Grapalat"/>
                <w:sz w:val="14"/>
                <w:szCs w:val="16"/>
                <w:lang w:val="hy-AM"/>
              </w:rPr>
              <w:t>Համակարգը</w:t>
            </w:r>
            <w:r w:rsidRPr="00B2416D">
              <w:rPr>
                <w:rFonts w:ascii="GHEA Grapalat" w:hAnsi="GHEA Grapalat"/>
                <w:sz w:val="14"/>
                <w:szCs w:val="16"/>
              </w:rPr>
              <w:t>,</w:t>
            </w:r>
            <w:r w:rsidRPr="00B2416D">
              <w:rPr>
                <w:rFonts w:ascii="GHEA Grapalat" w:hAnsi="GHEA Grapalat"/>
                <w:sz w:val="14"/>
                <w:szCs w:val="16"/>
                <w:lang w:val="hy-AM"/>
              </w:rPr>
              <w:t xml:space="preserve"> պետք է լին</w:t>
            </w:r>
            <w:r w:rsidRPr="00B2416D">
              <w:rPr>
                <w:rFonts w:ascii="GHEA Grapalat" w:hAnsi="GHEA Grapalat"/>
                <w:sz w:val="14"/>
                <w:szCs w:val="16"/>
              </w:rPr>
              <w:t>ի</w:t>
            </w:r>
            <w:r w:rsidRPr="00B2416D">
              <w:rPr>
                <w:rFonts w:ascii="GHEA Grapalat" w:hAnsi="GHEA Grapalat"/>
                <w:sz w:val="14"/>
                <w:szCs w:val="16"/>
                <w:lang w:val="hy-AM"/>
              </w:rPr>
              <w:t xml:space="preserve"> նոր, չօգտագործված և գործարանային փաթեթավորմամբ: </w:t>
            </w:r>
            <w:r w:rsidRPr="00B2416D">
              <w:rPr>
                <w:rFonts w:ascii="GHEA Grapalat" w:hAnsi="GHEA Grapalat"/>
                <w:sz w:val="14"/>
                <w:szCs w:val="16"/>
              </w:rPr>
              <w:t xml:space="preserve">                                                                                                 </w:t>
            </w:r>
            <w:r w:rsidRPr="00B2416D">
              <w:rPr>
                <w:rFonts w:ascii="GHEA Grapalat" w:hAnsi="GHEA Grapalat"/>
                <w:sz w:val="14"/>
                <w:szCs w:val="16"/>
                <w:lang w:val="ru-RU"/>
              </w:rPr>
              <w:t>Ա</w:t>
            </w:r>
            <w:r w:rsidRPr="00B2416D">
              <w:rPr>
                <w:rFonts w:ascii="GHEA Grapalat" w:hAnsi="GHEA Grapalat"/>
                <w:sz w:val="14"/>
                <w:szCs w:val="16"/>
                <w:lang w:val="es-ES"/>
              </w:rPr>
              <w:t>պրանքի (</w:t>
            </w:r>
            <w:r w:rsidRPr="00B2416D">
              <w:rPr>
                <w:rFonts w:ascii="GHEA Grapalat" w:hAnsi="GHEA Grapalat"/>
                <w:sz w:val="14"/>
                <w:szCs w:val="16"/>
                <w:lang w:val="hy-AM"/>
              </w:rPr>
              <w:t>սարքավորումների</w:t>
            </w:r>
            <w:r w:rsidRPr="00B2416D">
              <w:rPr>
                <w:rFonts w:ascii="GHEA Grapalat" w:hAnsi="GHEA Grapalat"/>
                <w:sz w:val="14"/>
                <w:szCs w:val="16"/>
                <w:lang w:val="es-ES"/>
              </w:rPr>
              <w:t xml:space="preserve">) </w:t>
            </w:r>
            <w:r w:rsidRPr="00B2416D">
              <w:rPr>
                <w:rFonts w:ascii="Sylfaen" w:hAnsi="Sylfaen"/>
                <w:sz w:val="14"/>
                <w:szCs w:val="16"/>
                <w:lang w:val="es-ES"/>
              </w:rPr>
              <w:t> </w:t>
            </w:r>
            <w:r w:rsidRPr="00B2416D">
              <w:rPr>
                <w:rFonts w:ascii="GHEA Grapalat" w:hAnsi="GHEA Grapalat"/>
                <w:sz w:val="14"/>
                <w:szCs w:val="16"/>
                <w:lang w:val="es-ES"/>
              </w:rPr>
              <w:t>տեղադրումը, միացումը,</w:t>
            </w:r>
            <w:r w:rsidRPr="00B2416D">
              <w:rPr>
                <w:rFonts w:ascii="Sylfaen" w:hAnsi="Sylfaen"/>
                <w:sz w:val="14"/>
                <w:szCs w:val="16"/>
                <w:lang w:val="es-ES"/>
              </w:rPr>
              <w:t> </w:t>
            </w:r>
            <w:r w:rsidRPr="00B2416D">
              <w:rPr>
                <w:rFonts w:ascii="GHEA Grapalat" w:hAnsi="GHEA Grapalat"/>
                <w:sz w:val="14"/>
                <w:szCs w:val="16"/>
                <w:lang w:val="es-ES"/>
              </w:rPr>
              <w:t xml:space="preserve"> փորձարկումն իրակացվում է կատարողի կողմից</w:t>
            </w:r>
            <w:r w:rsidRPr="00B2416D">
              <w:rPr>
                <w:rFonts w:ascii="GHEA Grapalat" w:hAnsi="GHEA Grapalat"/>
                <w:b/>
                <w:bCs/>
                <w:i/>
                <w:sz w:val="14"/>
                <w:szCs w:val="16"/>
                <w:lang w:val="hy-AM"/>
              </w:rPr>
              <w:t>:</w:t>
            </w:r>
          </w:p>
        </w:tc>
        <w:tc>
          <w:tcPr>
            <w:tcW w:w="42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37F9" w:rsidRPr="00B2416D" w:rsidRDefault="001B37F9" w:rsidP="00966461">
            <w:pPr>
              <w:rPr>
                <w:rFonts w:ascii="GHEA Grapalat" w:eastAsia="Calibri" w:hAnsi="GHEA Grapalat"/>
                <w:b/>
                <w:sz w:val="14"/>
                <w:lang w:val="hy-AM"/>
              </w:rPr>
            </w:pPr>
            <w:r w:rsidRPr="00B2416D">
              <w:rPr>
                <w:rFonts w:ascii="GHEA Grapalat" w:eastAsia="Calibri" w:hAnsi="GHEA Grapalat"/>
                <w:b/>
                <w:sz w:val="14"/>
                <w:lang w:val="hy-AM"/>
              </w:rPr>
              <w:lastRenderedPageBreak/>
              <w:t>Ա</w:t>
            </w:r>
            <w:r w:rsidRPr="00B2416D">
              <w:rPr>
                <w:rFonts w:ascii="GHEA Grapalat" w:eastAsia="Calibri" w:hAnsi="GHEA Grapalat"/>
                <w:b/>
                <w:sz w:val="14"/>
              </w:rPr>
              <w:t xml:space="preserve">) Full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lang w:val="hy-AM"/>
              </w:rPr>
              <w:t>3D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 </w:t>
            </w:r>
            <w:r w:rsidRPr="00B2416D">
              <w:rPr>
                <w:rFonts w:ascii="GHEA Grapalat" w:eastAsia="Calibri" w:hAnsi="GHEA Grapalat"/>
                <w:bCs/>
                <w:sz w:val="14"/>
                <w:lang w:val="hy-AM"/>
              </w:rPr>
              <w:t>թվային պրոյեկտոր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 </w:t>
            </w:r>
            <w:r w:rsidRPr="00B2416D">
              <w:rPr>
                <w:rFonts w:ascii="GHEA Grapalat" w:eastAsia="Calibri" w:hAnsi="GHEA Grapalat"/>
                <w:b/>
                <w:sz w:val="14"/>
                <w:lang w:val="hy-AM"/>
              </w:rPr>
              <w:t xml:space="preserve"> 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/ </w:t>
            </w:r>
            <w:r w:rsidRPr="00B2416D">
              <w:rPr>
                <w:rFonts w:ascii="GHEA Grapalat" w:eastAsia="Calibri" w:hAnsi="GHEA Grapalat"/>
                <w:b/>
                <w:sz w:val="14"/>
              </w:rPr>
              <w:t xml:space="preserve">Full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lang w:val="hy-AM"/>
              </w:rPr>
              <w:t>3D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 Digital Projector  </w:t>
            </w:r>
            <w:r w:rsidRPr="00B2416D">
              <w:rPr>
                <w:rFonts w:ascii="GHEA Grapalat" w:eastAsia="Calibri" w:hAnsi="GHEA Grapalat"/>
                <w:b/>
                <w:sz w:val="14"/>
              </w:rPr>
              <w:t>NEC M403H</w:t>
            </w:r>
            <w:r w:rsidRPr="00B2416D">
              <w:rPr>
                <w:rFonts w:ascii="GHEA Grapalat" w:eastAsia="Calibri" w:hAnsi="GHEA Grapalat"/>
                <w:b/>
                <w:sz w:val="14"/>
                <w:lang w:val="hy-AM"/>
              </w:rPr>
              <w:t xml:space="preserve"> </w:t>
            </w:r>
          </w:p>
          <w:p w:rsidR="001B37F9" w:rsidRPr="00B2416D" w:rsidRDefault="001B37F9" w:rsidP="00966461">
            <w:pPr>
              <w:rPr>
                <w:rFonts w:ascii="GHEA Grapalat" w:eastAsia="Calibri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416D">
              <w:rPr>
                <w:rFonts w:ascii="GHEA Grapalat" w:eastAsia="Calibri" w:hAnsi="GHEA Grapalat"/>
                <w:b/>
                <w:sz w:val="14"/>
              </w:rPr>
              <w:t xml:space="preserve">Full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lang w:val="hy-AM"/>
              </w:rPr>
              <w:t>3D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</w:rPr>
              <w:t>DLP®-link™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 technology; </w:t>
            </w:r>
          </w:p>
          <w:p w:rsidR="001B37F9" w:rsidRPr="00B2416D" w:rsidRDefault="001B37F9" w:rsidP="00966461">
            <w:pPr>
              <w:rPr>
                <w:rFonts w:ascii="GHEA Grapalat" w:eastAsia="Calibri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>Պայծառությունը՝</w:t>
            </w:r>
            <w:r w:rsidRPr="00B2416D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Brightness – </w:t>
            </w:r>
            <w:r w:rsidRPr="00B2416D">
              <w:rPr>
                <w:rFonts w:ascii="GHEA Grapalat" w:eastAsia="Calibri" w:hAnsi="GHEA Grapalat"/>
                <w:b/>
                <w:sz w:val="14"/>
              </w:rPr>
              <w:t>4,000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 </w:t>
            </w:r>
            <w:smartTag w:uri="urn:schemas-microsoft-com:office:smarttags" w:element="stockticker">
              <w:r w:rsidRPr="00B2416D">
                <w:rPr>
                  <w:rFonts w:ascii="GHEA Grapalat" w:eastAsia="Calibri" w:hAnsi="GHEA Grapalat"/>
                  <w:sz w:val="14"/>
                </w:rPr>
                <w:t>ANSI</w:t>
              </w:r>
            </w:smartTag>
            <w:r w:rsidRPr="00B2416D">
              <w:rPr>
                <w:rFonts w:ascii="GHEA Grapalat" w:eastAsia="Calibri" w:hAnsi="GHEA Grapalat"/>
                <w:sz w:val="14"/>
              </w:rPr>
              <w:t xml:space="preserve"> Lumens;</w:t>
            </w:r>
          </w:p>
          <w:p w:rsidR="001B37F9" w:rsidRPr="00B2416D" w:rsidRDefault="001B37F9" w:rsidP="00966461">
            <w:pPr>
              <w:ind w:left="34"/>
              <w:jc w:val="both"/>
              <w:rPr>
                <w:rFonts w:ascii="GHEA Grapalat" w:eastAsia="Calibri" w:hAnsi="GHEA Grapalat"/>
                <w:iCs/>
                <w:sz w:val="14"/>
              </w:rPr>
            </w:pPr>
            <w:r w:rsidRPr="00B2416D">
              <w:rPr>
                <w:rFonts w:ascii="GHEA Grapalat" w:eastAsia="Calibri" w:hAnsi="GHEA Grapalat"/>
                <w:b/>
                <w:bCs/>
                <w:sz w:val="14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>Կետայնությունը</w:t>
            </w:r>
            <w:r w:rsidRPr="00B2416D">
              <w:rPr>
                <w:rFonts w:ascii="GHEA Grapalat" w:eastAsia="SimSun" w:hAnsi="GHEA Grapalat"/>
                <w:sz w:val="14"/>
                <w:lang w:val="hy-AM"/>
              </w:rPr>
              <w:t xml:space="preserve">`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lang w:val="hy-AM"/>
              </w:rPr>
              <w:t>իսկական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 </w:t>
            </w:r>
            <w:r w:rsidRPr="00B2416D">
              <w:rPr>
                <w:rFonts w:ascii="GHEA Grapalat" w:eastAsia="Calibri" w:hAnsi="GHEA Grapalat"/>
                <w:iCs/>
                <w:sz w:val="14"/>
                <w:lang w:val="hy-AM"/>
              </w:rPr>
              <w:t>(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>ֆիզիկական)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` </w:t>
            </w:r>
            <w:r w:rsidRPr="00B2416D">
              <w:rPr>
                <w:rFonts w:ascii="GHEA Grapalat" w:eastAsia="Calibri" w:hAnsi="GHEA Grapalat"/>
                <w:iCs/>
                <w:sz w:val="14"/>
                <w:lang w:val="hy-AM"/>
              </w:rPr>
              <w:t xml:space="preserve">Native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</w:rPr>
              <w:t>Full HD</w:t>
            </w:r>
            <w:r w:rsidRPr="00B2416D">
              <w:rPr>
                <w:rFonts w:ascii="GHEA Grapalat" w:eastAsia="Calibri" w:hAnsi="GHEA Grapalat"/>
                <w:iCs/>
                <w:sz w:val="14"/>
              </w:rPr>
              <w:t xml:space="preserve"> (1,920 x 1,080 pixels) /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  <w:lang w:val="hy-AM"/>
              </w:rPr>
              <w:t>արհեստական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 (</w:t>
            </w:r>
            <w:r w:rsidRPr="00B2416D">
              <w:rPr>
                <w:rFonts w:ascii="GHEA Grapalat" w:eastAsia="Calibri" w:hAnsi="GHEA Grapalat"/>
                <w:bCs/>
                <w:sz w:val="14"/>
                <w:lang w:val="hy-AM"/>
              </w:rPr>
              <w:t>ինտերպոլացված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>)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` </w:t>
            </w:r>
            <w:r w:rsidRPr="00B2416D">
              <w:rPr>
                <w:rFonts w:ascii="GHEA Grapalat" w:eastAsia="Calibri" w:hAnsi="GHEA Grapalat"/>
                <w:iCs/>
                <w:sz w:val="14"/>
              </w:rPr>
              <w:t xml:space="preserve">compressed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</w:rPr>
              <w:t>WUXGA</w:t>
            </w:r>
            <w:r w:rsidRPr="00B2416D">
              <w:rPr>
                <w:rStyle w:val="product"/>
                <w:rFonts w:ascii="GHEA Grapalat" w:hAnsi="GHEA Grapalat"/>
                <w:sz w:val="14"/>
              </w:rPr>
              <w:t xml:space="preserve"> (1,920 x 1,200 pixels)</w:t>
            </w:r>
            <w:r w:rsidRPr="00B2416D">
              <w:rPr>
                <w:rFonts w:ascii="Calibri" w:eastAsia="Calibri" w:hAnsi="Calibri" w:cs="Calibri"/>
                <w:iCs/>
                <w:sz w:val="14"/>
                <w:lang w:val="hy-AM"/>
              </w:rPr>
              <w:t> </w:t>
            </w:r>
            <w:r w:rsidRPr="00B2416D">
              <w:rPr>
                <w:rFonts w:ascii="GHEA Grapalat" w:eastAsia="Calibri" w:hAnsi="GHEA Grapalat"/>
                <w:iCs/>
                <w:sz w:val="14"/>
              </w:rPr>
              <w:t>resolution;</w:t>
            </w:r>
          </w:p>
          <w:p w:rsidR="001B37F9" w:rsidRPr="00B2416D" w:rsidRDefault="001B37F9" w:rsidP="00966461">
            <w:pPr>
              <w:rPr>
                <w:rFonts w:ascii="GHEA Grapalat" w:eastAsia="Calibri" w:hAnsi="GHEA Grapalat"/>
                <w:b/>
                <w:iCs/>
                <w:sz w:val="14"/>
              </w:rPr>
            </w:pPr>
            <w:r w:rsidRPr="00B2416D">
              <w:rPr>
                <w:rFonts w:ascii="GHEA Grapalat" w:eastAsia="Calibri" w:hAnsi="GHEA Grapalat"/>
                <w:b/>
                <w:bCs/>
                <w:sz w:val="14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>Լամպի շահագործման ժամկետը</w:t>
            </w:r>
            <w:r w:rsidRPr="00B2416D">
              <w:rPr>
                <w:rFonts w:ascii="GHEA Grapalat" w:eastAsia="SimSun" w:hAnsi="GHEA Grapalat"/>
                <w:sz w:val="14"/>
                <w:lang w:val="hy-AM"/>
              </w:rPr>
              <w:t xml:space="preserve">՝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</w:rPr>
              <w:t>3,500/8,000</w:t>
            </w:r>
            <w:r w:rsidRPr="00B2416D">
              <w:rPr>
                <w:rStyle w:val="product"/>
                <w:rFonts w:ascii="GHEA Grapalat" w:hAnsi="GHEA Grapalat"/>
                <w:sz w:val="14"/>
              </w:rPr>
              <w:t xml:space="preserve">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</w:rPr>
              <w:t xml:space="preserve"> </w:t>
            </w:r>
            <w:r w:rsidRPr="00B2416D">
              <w:rPr>
                <w:rFonts w:ascii="GHEA Grapalat" w:eastAsia="SimSun" w:hAnsi="GHEA Grapalat"/>
                <w:sz w:val="14"/>
                <w:lang w:val="hy-AM"/>
              </w:rPr>
              <w:t xml:space="preserve">  ժամ (Պայծառ/Ստանդարտ</w:t>
            </w:r>
            <w:r w:rsidRPr="00B2416D">
              <w:rPr>
                <w:rFonts w:ascii="GHEA Grapalat" w:eastAsia="SimSun" w:hAnsi="GHEA Grapalat"/>
                <w:sz w:val="14"/>
              </w:rPr>
              <w:t xml:space="preserve"> </w:t>
            </w:r>
            <w:r w:rsidRPr="00B2416D">
              <w:rPr>
                <w:rFonts w:ascii="GHEA Grapalat" w:eastAsia="SimSun" w:hAnsi="GHEA Grapalat"/>
                <w:sz w:val="14"/>
                <w:lang w:val="hy-AM"/>
              </w:rPr>
              <w:t xml:space="preserve"> ռեժիմներում)/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</w:rPr>
              <w:t xml:space="preserve">Lamp life –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</w:rPr>
              <w:t>3,500/8,000</w:t>
            </w:r>
            <w:r w:rsidRPr="00B2416D">
              <w:rPr>
                <w:rStyle w:val="product"/>
                <w:rFonts w:ascii="GHEA Grapalat" w:hAnsi="GHEA Grapalat"/>
                <w:sz w:val="14"/>
              </w:rPr>
              <w:t xml:space="preserve"> </w:t>
            </w:r>
            <w:r w:rsidRPr="00B2416D">
              <w:rPr>
                <w:rFonts w:ascii="GHEA Grapalat" w:eastAsia="Calibri" w:hAnsi="GHEA Grapalat"/>
                <w:iCs/>
                <w:sz w:val="14"/>
              </w:rPr>
              <w:t xml:space="preserve">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</w:rPr>
              <w:t xml:space="preserve"> </w:t>
            </w:r>
            <w:r w:rsidRPr="00B2416D">
              <w:rPr>
                <w:rFonts w:ascii="GHEA Grapalat" w:eastAsia="Calibri" w:hAnsi="GHEA Grapalat"/>
                <w:iCs/>
                <w:sz w:val="14"/>
              </w:rPr>
              <w:t xml:space="preserve">hours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</w:rPr>
              <w:t>(</w:t>
            </w:r>
            <w:r w:rsidRPr="00B2416D">
              <w:rPr>
                <w:rFonts w:ascii="GHEA Grapalat" w:eastAsia="Calibri" w:hAnsi="GHEA Grapalat"/>
                <w:iCs/>
                <w:sz w:val="14"/>
              </w:rPr>
              <w:t>High Bright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</w:rPr>
              <w:t>/</w:t>
            </w:r>
            <w:r w:rsidRPr="00B2416D">
              <w:rPr>
                <w:rFonts w:ascii="GHEA Grapalat" w:eastAsia="Calibri" w:hAnsi="GHEA Grapalat"/>
                <w:iCs/>
                <w:sz w:val="14"/>
              </w:rPr>
              <w:t>Normal  mode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</w:rPr>
              <w:t>);</w:t>
            </w:r>
          </w:p>
          <w:p w:rsidR="001B37F9" w:rsidRPr="00B2416D" w:rsidRDefault="001B37F9" w:rsidP="00966461">
            <w:pPr>
              <w:rPr>
                <w:rFonts w:ascii="GHEA Grapalat" w:eastAsia="Calibri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>Կոնտ</w:t>
            </w:r>
            <w:r w:rsidRPr="00B2416D">
              <w:rPr>
                <w:rFonts w:ascii="GHEA Grapalat" w:eastAsia="SimSun" w:hAnsi="GHEA Grapalat"/>
                <w:b/>
                <w:sz w:val="14"/>
              </w:rPr>
              <w:t>ր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>աստ</w:t>
            </w:r>
            <w:r w:rsidRPr="00B2416D">
              <w:rPr>
                <w:rFonts w:ascii="GHEA Grapalat" w:eastAsia="SimSun" w:hAnsi="GHEA Grapalat"/>
                <w:b/>
                <w:sz w:val="14"/>
              </w:rPr>
              <w:t>ը՝</w:t>
            </w:r>
            <w:r w:rsidRPr="00B2416D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Contrast - </w:t>
            </w:r>
            <w:r w:rsidRPr="00B2416D">
              <w:rPr>
                <w:rFonts w:ascii="GHEA Grapalat" w:eastAsia="Calibri" w:hAnsi="GHEA Grapalat"/>
                <w:b/>
                <w:sz w:val="14"/>
              </w:rPr>
              <w:t>10,000:1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; </w:t>
            </w:r>
          </w:p>
          <w:p w:rsidR="001B37F9" w:rsidRPr="00B2416D" w:rsidRDefault="001B37F9" w:rsidP="00966461">
            <w:pPr>
              <w:rPr>
                <w:rFonts w:ascii="GHEA Grapalat" w:eastAsia="Calibri" w:hAnsi="GHEA Grapalat"/>
                <w:b/>
                <w:bCs/>
                <w:sz w:val="14"/>
              </w:rPr>
            </w:pPr>
            <w:r w:rsidRPr="00B2416D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>Պատկերի չափը՝</w:t>
            </w:r>
            <w:r w:rsidRPr="00B2416D">
              <w:rPr>
                <w:rFonts w:ascii="GHEA Grapalat" w:eastAsia="SimSun" w:hAnsi="GHEA Grapalat"/>
                <w:sz w:val="14"/>
                <w:lang w:val="hy-AM"/>
              </w:rPr>
              <w:t xml:space="preserve"> </w:t>
            </w:r>
            <w:r w:rsidRPr="00B2416D">
              <w:rPr>
                <w:rFonts w:ascii="GHEA Grapalat" w:eastAsia="SimSun" w:hAnsi="GHEA Grapalat"/>
                <w:sz w:val="14"/>
              </w:rPr>
              <w:t xml:space="preserve">/ 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Image size -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</w:rPr>
              <w:t>30" - 300";</w:t>
            </w:r>
          </w:p>
          <w:p w:rsidR="001B37F9" w:rsidRPr="00B2416D" w:rsidRDefault="001B37F9" w:rsidP="00966461">
            <w:pPr>
              <w:rPr>
                <w:rFonts w:ascii="GHEA Grapalat" w:eastAsia="Calibri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b/>
                <w:sz w:val="14"/>
              </w:rPr>
              <w:t xml:space="preserve">Պատի գույնի կոմպենսացում 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>/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 Wall Screen Correction; </w:t>
            </w:r>
          </w:p>
          <w:p w:rsidR="001B37F9" w:rsidRPr="00B2416D" w:rsidRDefault="001B37F9" w:rsidP="00966461">
            <w:pPr>
              <w:rPr>
                <w:rFonts w:ascii="GHEA Grapalat" w:eastAsia="Calibri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b/>
                <w:iCs/>
                <w:sz w:val="14"/>
              </w:rPr>
              <w:t xml:space="preserve">-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lang w:val="hy-AM"/>
              </w:rPr>
              <w:t>ՈՒղղահայաց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</w:rPr>
              <w:t xml:space="preserve"> </w:t>
            </w:r>
            <w:r w:rsidRPr="00B2416D">
              <w:rPr>
                <w:rFonts w:ascii="GHEA Grapalat" w:eastAsia="Calibri" w:hAnsi="GHEA Grapalat"/>
                <w:b/>
                <w:iCs/>
                <w:sz w:val="14"/>
                <w:lang w:val="hy-AM"/>
              </w:rPr>
              <w:t>և հորիզոնական սեղանային շեղումների շտկում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 xml:space="preserve"> </w:t>
            </w:r>
            <w:r w:rsidRPr="00B2416D">
              <w:rPr>
                <w:rFonts w:ascii="GHEA Grapalat" w:eastAsia="SimSun" w:hAnsi="GHEA Grapalat"/>
                <w:sz w:val="14"/>
                <w:lang w:val="hy-AM"/>
              </w:rPr>
              <w:t xml:space="preserve">/ 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Manual Keystone Correction-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  <w:lang w:val="hy-AM"/>
              </w:rPr>
              <w:t>H</w:t>
            </w:r>
            <w:r w:rsidRPr="00B2416D">
              <w:rPr>
                <w:rStyle w:val="product"/>
                <w:rFonts w:ascii="GHEA Grapalat" w:hAnsi="GHEA Grapalat"/>
                <w:sz w:val="14"/>
                <w:lang w:val="hy-AM"/>
              </w:rPr>
              <w:t xml:space="preserve"> +/- 25° manual / </w:t>
            </w:r>
            <w:r w:rsidRPr="00B2416D">
              <w:rPr>
                <w:rStyle w:val="product"/>
                <w:rFonts w:ascii="GHEA Grapalat" w:hAnsi="GHEA Grapalat"/>
                <w:b/>
                <w:sz w:val="14"/>
                <w:lang w:val="hy-AM"/>
              </w:rPr>
              <w:t>V</w:t>
            </w:r>
            <w:r w:rsidRPr="00B2416D">
              <w:rPr>
                <w:rStyle w:val="product"/>
                <w:rFonts w:ascii="GHEA Grapalat" w:hAnsi="GHEA Grapalat"/>
                <w:sz w:val="14"/>
                <w:lang w:val="hy-AM"/>
              </w:rPr>
              <w:t xml:space="preserve"> +/- 30°</w:t>
            </w:r>
          </w:p>
          <w:p w:rsidR="001B37F9" w:rsidRPr="00B2416D" w:rsidRDefault="001B37F9" w:rsidP="00966461">
            <w:pPr>
              <w:rPr>
                <w:rFonts w:ascii="GHEA Grapalat" w:eastAsia="Calibri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sz w:val="14"/>
              </w:rPr>
              <w:t>- Հատուկ ծրագրային ապահովում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  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 բազմաքանակ պրոյեկտորների ղեկավարման համար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 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համակարքչային ցանցի միջոցով; </w:t>
            </w:r>
          </w:p>
          <w:p w:rsidR="001B37F9" w:rsidRPr="00B2416D" w:rsidRDefault="001B37F9" w:rsidP="00966461">
            <w:pPr>
              <w:rPr>
                <w:rFonts w:ascii="GHEA Grapalat" w:eastAsia="Calibri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 xml:space="preserve">Հեռակառավարում և հսկում </w:t>
            </w:r>
            <w:r w:rsidRPr="00B2416D">
              <w:rPr>
                <w:rFonts w:ascii="GHEA Grapalat" w:eastAsia="SimSun" w:hAnsi="GHEA Grapalat"/>
                <w:b/>
                <w:sz w:val="14"/>
              </w:rPr>
              <w:t>`</w:t>
            </w:r>
            <w:r w:rsidRPr="00B2416D">
              <w:rPr>
                <w:rFonts w:ascii="GHEA Grapalat" w:eastAsia="Calibri" w:hAnsi="GHEA Grapalat"/>
                <w:b/>
                <w:sz w:val="14"/>
              </w:rPr>
              <w:t xml:space="preserve"> LAN</w:t>
            </w:r>
            <w:r w:rsidRPr="00B2416D">
              <w:rPr>
                <w:rFonts w:ascii="GHEA Grapalat" w:eastAsia="Calibri" w:hAnsi="GHEA Grapalat"/>
                <w:b/>
                <w:sz w:val="14"/>
                <w:lang w:val="hy-AM"/>
              </w:rPr>
              <w:t>-ի և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 xml:space="preserve"> RS-232-ի</w:t>
            </w:r>
            <w:r w:rsidRPr="00B2416D">
              <w:rPr>
                <w:rFonts w:ascii="GHEA Grapalat" w:eastAsia="SimSun" w:hAnsi="GHEA Grapalat"/>
                <w:sz w:val="14"/>
              </w:rPr>
              <w:t xml:space="preserve"> </w:t>
            </w:r>
            <w:r w:rsidRPr="00B2416D">
              <w:rPr>
                <w:rFonts w:ascii="GHEA Grapalat" w:eastAsia="SimSun" w:hAnsi="GHEA Grapalat"/>
                <w:sz w:val="14"/>
                <w:lang w:val="hy-AM"/>
              </w:rPr>
              <w:t>միջոցով</w:t>
            </w:r>
            <w:r w:rsidRPr="00B2416D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416D">
              <w:rPr>
                <w:rFonts w:ascii="GHEA Grapalat" w:eastAsia="Calibri" w:hAnsi="GHEA Grapalat"/>
                <w:sz w:val="14"/>
              </w:rPr>
              <w:t>Remote control and administration via LAN and RS232;</w:t>
            </w:r>
          </w:p>
          <w:p w:rsidR="001B37F9" w:rsidRPr="00B2416D" w:rsidRDefault="001B37F9" w:rsidP="00966461">
            <w:pPr>
              <w:rPr>
                <w:rFonts w:ascii="GHEA Grapalat" w:eastAsia="Calibri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b/>
                <w:bCs/>
                <w:sz w:val="14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bCs/>
                <w:sz w:val="14"/>
                <w:lang w:val="hy-AM"/>
              </w:rPr>
              <w:t>Ներկառուցված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 xml:space="preserve"> բարձրախոս</w:t>
            </w:r>
            <w:r w:rsidRPr="00B2416D">
              <w:rPr>
                <w:rFonts w:ascii="GHEA Grapalat" w:eastAsia="SimSun" w:hAnsi="GHEA Grapalat"/>
                <w:b/>
                <w:sz w:val="14"/>
              </w:rPr>
              <w:t xml:space="preserve"> </w:t>
            </w:r>
            <w:r w:rsidRPr="00B2416D">
              <w:rPr>
                <w:rFonts w:ascii="GHEA Grapalat" w:eastAsia="Calibri" w:hAnsi="GHEA Grapalat"/>
                <w:b/>
                <w:sz w:val="14"/>
              </w:rPr>
              <w:t>20 W</w:t>
            </w:r>
            <w:r w:rsidRPr="00B2416D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</w:rPr>
              <w:t xml:space="preserve"> </w:t>
            </w:r>
            <w:r w:rsidRPr="00B2416D">
              <w:rPr>
                <w:rFonts w:ascii="GHEA Grapalat" w:eastAsia="Calibri" w:hAnsi="GHEA Grapalat"/>
                <w:bCs/>
                <w:sz w:val="14"/>
              </w:rPr>
              <w:t>Built-in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</w:rPr>
              <w:t xml:space="preserve"> </w:t>
            </w:r>
            <w:r w:rsidRPr="00B2416D">
              <w:rPr>
                <w:rFonts w:ascii="GHEA Grapalat" w:eastAsia="Calibri" w:hAnsi="GHEA Grapalat"/>
                <w:b/>
                <w:sz w:val="14"/>
              </w:rPr>
              <w:t>20 W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 speaker;</w:t>
            </w:r>
          </w:p>
          <w:p w:rsidR="001B37F9" w:rsidRPr="00B2416D" w:rsidRDefault="001B37F9" w:rsidP="00966461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b/>
                <w:sz w:val="14"/>
              </w:rPr>
              <w:t xml:space="preserve">- </w:t>
            </w:r>
            <w:r w:rsidRPr="00B2416D">
              <w:rPr>
                <w:rFonts w:ascii="GHEA Grapalat" w:eastAsia="Batang" w:hAnsi="GHEA Grapalat" w:cs="Century Gothic"/>
                <w:b/>
                <w:i/>
                <w:iCs/>
                <w:sz w:val="14"/>
                <w:lang w:val="hy-AM" w:eastAsia="ko-KR"/>
              </w:rPr>
              <w:t xml:space="preserve"> </w:t>
            </w:r>
            <w:r w:rsidRPr="00B2416D">
              <w:rPr>
                <w:rFonts w:ascii="GHEA Grapalat" w:eastAsia="SimSun" w:hAnsi="GHEA Grapalat"/>
                <w:b/>
                <w:bCs/>
                <w:sz w:val="14"/>
                <w:lang w:val="hy-AM"/>
              </w:rPr>
              <w:t>Մուտքային տերմինալներ՝</w:t>
            </w:r>
            <w:r w:rsidRPr="00B2416D">
              <w:rPr>
                <w:rFonts w:ascii="GHEA Grapalat" w:eastAsia="SimSun" w:hAnsi="GHEA Grapalat"/>
                <w:bCs/>
                <w:sz w:val="14"/>
              </w:rPr>
              <w:t xml:space="preserve"> / </w:t>
            </w:r>
            <w:r w:rsidRPr="00B2416D">
              <w:rPr>
                <w:rFonts w:ascii="GHEA Grapalat" w:eastAsia="Calibri" w:hAnsi="GHEA Grapalat"/>
                <w:bCs/>
                <w:sz w:val="14"/>
              </w:rPr>
              <w:t>Input terminals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 -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 1 x Mini D-sub 15-pin, compatible to component (YPbPr), 2 x HDMI™ (Deep Color, Lip sync), 1 x RCA, 1 x 3.5 mm Stereo Mini Jack; 1 x RCA Stereo, 1 x 3.5 mm for Microphone -  Monaural Mini Jack (Dynamic mic / Condenser mic);</w:t>
            </w:r>
          </w:p>
          <w:p w:rsidR="001B37F9" w:rsidRPr="00B2416D" w:rsidRDefault="001B37F9" w:rsidP="00966461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bCs/>
                <w:sz w:val="14"/>
                <w:lang w:val="hy-AM"/>
              </w:rPr>
              <w:t>Ելքային տերմինալներ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>՝</w:t>
            </w:r>
            <w:r w:rsidRPr="00B2416D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416D">
              <w:rPr>
                <w:rFonts w:ascii="GHEA Grapalat" w:eastAsia="Calibri" w:hAnsi="GHEA Grapalat"/>
                <w:bCs/>
                <w:sz w:val="14"/>
              </w:rPr>
              <w:t>Output terminals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 -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 </w:t>
            </w:r>
            <w:r w:rsidRPr="00B2416D">
              <w:rPr>
                <w:rFonts w:ascii="GHEA Grapalat" w:hAnsi="GHEA Grapalat"/>
                <w:sz w:val="14"/>
                <w:lang w:val="fi-FI"/>
              </w:rPr>
              <w:t xml:space="preserve">1 x Mini D-sub 15 pin; </w:t>
            </w:r>
            <w:r w:rsidRPr="00B2416D">
              <w:rPr>
                <w:rFonts w:ascii="GHEA Grapalat" w:hAnsi="GHEA Grapalat"/>
                <w:sz w:val="14"/>
              </w:rPr>
              <w:t xml:space="preserve">1 x 3.5 mm Stereo Mini Jack (variable); </w:t>
            </w:r>
            <w:r w:rsidRPr="00B2416D">
              <w:rPr>
                <w:rFonts w:ascii="GHEA Grapalat" w:hAnsi="GHEA Grapalat"/>
                <w:sz w:val="14"/>
                <w:lang w:val="fi-FI"/>
              </w:rPr>
              <w:t>1 x 3D Sync-  Mini DIN 3pin;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 </w:t>
            </w:r>
          </w:p>
          <w:p w:rsidR="001B37F9" w:rsidRPr="00B2416D" w:rsidRDefault="001B37F9" w:rsidP="00966461">
            <w:pPr>
              <w:rPr>
                <w:rFonts w:ascii="GHEA Grapalat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>Հաղորդակցման տերմինալ</w:t>
            </w:r>
            <w:r w:rsidRPr="00B2416D">
              <w:rPr>
                <w:rFonts w:ascii="GHEA Grapalat" w:eastAsia="SimSun" w:hAnsi="GHEA Grapalat"/>
                <w:b/>
                <w:bCs/>
                <w:sz w:val="14"/>
                <w:lang w:val="hy-AM"/>
              </w:rPr>
              <w:t>ներ</w:t>
            </w:r>
            <w:r w:rsidRPr="00B2416D">
              <w:rPr>
                <w:rFonts w:ascii="GHEA Grapalat" w:eastAsia="SimSun" w:hAnsi="GHEA Grapalat"/>
                <w:b/>
                <w:sz w:val="14"/>
                <w:lang w:val="hy-AM"/>
              </w:rPr>
              <w:t>՝</w:t>
            </w:r>
            <w:r w:rsidRPr="00B2416D">
              <w:rPr>
                <w:rFonts w:ascii="GHEA Grapalat" w:eastAsia="SimSun" w:hAnsi="GHEA Grapalat"/>
                <w:sz w:val="14"/>
              </w:rPr>
              <w:t xml:space="preserve"> / </w:t>
            </w:r>
            <w:r w:rsidRPr="00B2416D">
              <w:rPr>
                <w:rFonts w:ascii="GHEA Grapalat" w:eastAsia="Calibri" w:hAnsi="GHEA Grapalat"/>
                <w:bCs/>
                <w:sz w:val="14"/>
              </w:rPr>
              <w:t>Communication terminals</w:t>
            </w: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 -</w:t>
            </w:r>
            <w:r w:rsidRPr="00B2416D">
              <w:rPr>
                <w:rFonts w:ascii="GHEA Grapalat" w:eastAsia="Batang" w:hAnsi="GHEA Grapalat" w:cs="Helvetica"/>
                <w:sz w:val="14"/>
                <w:lang w:eastAsia="ko-KR"/>
              </w:rPr>
              <w:t xml:space="preserve"> </w:t>
            </w:r>
            <w:r w:rsidRPr="00B2416D">
              <w:rPr>
                <w:rFonts w:ascii="GHEA Grapalat" w:hAnsi="GHEA Grapalat"/>
                <w:sz w:val="14"/>
              </w:rPr>
              <w:t>1 x D-Sub 9 pin (RS-232) (male); 1 x RJ45;  Optional WLAN; 1 x  USB Type A (USB 2.0 high speed) &amp;  1 x USB Type B;</w:t>
            </w:r>
          </w:p>
          <w:p w:rsidR="001B37F9" w:rsidRPr="00B2416D" w:rsidRDefault="001B37F9" w:rsidP="00966461">
            <w:pPr>
              <w:rPr>
                <w:rFonts w:ascii="GHEA Grapalat" w:eastAsia="Calibri" w:hAnsi="GHEA Grapalat"/>
                <w:sz w:val="14"/>
              </w:rPr>
            </w:pPr>
            <w:r w:rsidRPr="00B2416D">
              <w:rPr>
                <w:rFonts w:ascii="GHEA Grapalat" w:eastAsia="Calibri" w:hAnsi="GHEA Grapalat"/>
                <w:sz w:val="14"/>
              </w:rPr>
              <w:t xml:space="preserve">- 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</w:rPr>
              <w:t>Multilanguage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 (incl. English and Russian) M</w:t>
            </w:r>
            <w:r w:rsidRPr="00B2416D">
              <w:rPr>
                <w:rFonts w:ascii="GHEA Grapalat" w:eastAsia="Calibri" w:hAnsi="GHEA Grapalat"/>
                <w:b/>
                <w:bCs/>
                <w:sz w:val="14"/>
              </w:rPr>
              <w:t>enu/Manuals</w:t>
            </w:r>
            <w:r w:rsidRPr="00B2416D">
              <w:rPr>
                <w:rFonts w:ascii="GHEA Grapalat" w:eastAsia="Calibri" w:hAnsi="GHEA Grapalat"/>
                <w:sz w:val="14"/>
              </w:rPr>
              <w:t xml:space="preserve"> ;</w:t>
            </w:r>
          </w:p>
          <w:p w:rsidR="001B37F9" w:rsidRPr="00B2416D" w:rsidRDefault="001B37F9" w:rsidP="00966461">
            <w:pPr>
              <w:autoSpaceDE w:val="0"/>
              <w:autoSpaceDN w:val="0"/>
              <w:adjustRightInd w:val="0"/>
              <w:rPr>
                <w:rFonts w:ascii="GHEA Grapalat" w:eastAsia="Calibri" w:hAnsi="GHEA Grapalat" w:cs="Sylfaen"/>
                <w:sz w:val="14"/>
              </w:rPr>
            </w:pPr>
            <w:r w:rsidRPr="00B2416D">
              <w:rPr>
                <w:rFonts w:ascii="GHEA Grapalat" w:eastAsia="Calibri" w:hAnsi="GHEA Grapalat" w:cs="Sylfaen"/>
                <w:sz w:val="14"/>
              </w:rPr>
              <w:t xml:space="preserve">- </w:t>
            </w:r>
            <w:r w:rsidRPr="00B2416D">
              <w:rPr>
                <w:rFonts w:ascii="GHEA Grapalat" w:eastAsia="SimSun" w:hAnsi="GHEA Grapalat" w:cs="Sylfaen"/>
                <w:b/>
                <w:sz w:val="14"/>
                <w:lang w:val="hy-AM"/>
              </w:rPr>
              <w:t>Քաշը՝</w:t>
            </w:r>
            <w:r w:rsidRPr="00B2416D">
              <w:rPr>
                <w:rFonts w:ascii="GHEA Grapalat" w:eastAsia="SimSun" w:hAnsi="GHEA Grapalat" w:cs="Sylfaen"/>
                <w:sz w:val="14"/>
              </w:rPr>
              <w:t xml:space="preserve"> / </w:t>
            </w:r>
            <w:r w:rsidRPr="00B2416D">
              <w:rPr>
                <w:rFonts w:ascii="GHEA Grapalat" w:eastAsia="Calibri" w:hAnsi="GHEA Grapalat" w:cs="Sylfaen"/>
                <w:sz w:val="14"/>
              </w:rPr>
              <w:t xml:space="preserve">Weight  –  ոչ ավել քան </w:t>
            </w:r>
            <w:r w:rsidRPr="00B2416D">
              <w:rPr>
                <w:rFonts w:ascii="GHEA Grapalat" w:eastAsia="Calibri" w:hAnsi="GHEA Grapalat" w:cs="Sylfaen"/>
                <w:b/>
                <w:bCs/>
                <w:sz w:val="14"/>
              </w:rPr>
              <w:t>3</w:t>
            </w:r>
            <w:r w:rsidRPr="00B2416D">
              <w:rPr>
                <w:rFonts w:ascii="GHEA Grapalat" w:eastAsia="Calibri" w:hAnsi="GHEA Grapalat" w:cs="Sylfaen"/>
                <w:sz w:val="14"/>
              </w:rPr>
              <w:t>.</w:t>
            </w:r>
            <w:r w:rsidRPr="00B2416D">
              <w:rPr>
                <w:rFonts w:ascii="GHEA Grapalat" w:eastAsia="Calibri" w:hAnsi="GHEA Grapalat" w:cs="Sylfaen"/>
                <w:b/>
                <w:bCs/>
                <w:sz w:val="14"/>
              </w:rPr>
              <w:t>6</w:t>
            </w:r>
            <w:r w:rsidRPr="00B2416D">
              <w:rPr>
                <w:rFonts w:ascii="GHEA Grapalat" w:eastAsia="Calibri" w:hAnsi="GHEA Grapalat" w:cs="Sylfaen"/>
                <w:sz w:val="14"/>
              </w:rPr>
              <w:t xml:space="preserve"> kg</w:t>
            </w:r>
            <w:r w:rsidRPr="00B2416D">
              <w:rPr>
                <w:rFonts w:ascii="GHEA Grapalat" w:eastAsia="Calibri" w:hAnsi="GHEA Grapalat" w:cs="Sylfaen"/>
                <w:sz w:val="14"/>
                <w:lang w:val="hy-AM"/>
              </w:rPr>
              <w:t xml:space="preserve"> </w:t>
            </w:r>
            <w:r w:rsidRPr="00B2416D">
              <w:rPr>
                <w:rFonts w:ascii="GHEA Grapalat" w:eastAsia="Calibri" w:hAnsi="GHEA Grapalat" w:cs="Sylfaen"/>
                <w:sz w:val="14"/>
              </w:rPr>
              <w:t>;</w:t>
            </w:r>
          </w:p>
          <w:p w:rsidR="001B37F9" w:rsidRPr="00B2416D" w:rsidRDefault="001B37F9" w:rsidP="00966461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14"/>
                <w:u w:val="single"/>
              </w:rPr>
            </w:pPr>
            <w:r w:rsidRPr="00B2416D">
              <w:rPr>
                <w:rFonts w:ascii="GHEA Grapalat" w:eastAsia="Calibri" w:hAnsi="GHEA Grapalat"/>
                <w:sz w:val="14"/>
                <w:u w:val="single"/>
              </w:rPr>
              <w:t xml:space="preserve">- </w:t>
            </w:r>
            <w:r w:rsidRPr="00B2416D">
              <w:rPr>
                <w:rFonts w:ascii="GHEA Grapalat" w:eastAsia="Calibri" w:hAnsi="GHEA Grapalat"/>
                <w:sz w:val="14"/>
                <w:u w:val="single"/>
                <w:lang w:val="hy-AM"/>
              </w:rPr>
              <w:t xml:space="preserve">Երաշխիք / </w:t>
            </w:r>
            <w:r w:rsidRPr="00B2416D">
              <w:rPr>
                <w:rFonts w:ascii="GHEA Grapalat" w:eastAsia="Calibri" w:hAnsi="GHEA Grapalat"/>
                <w:b/>
                <w:sz w:val="14"/>
                <w:u w:val="single"/>
              </w:rPr>
              <w:t>Warranty:</w:t>
            </w:r>
          </w:p>
          <w:p w:rsidR="001B37F9" w:rsidRPr="00B2416D" w:rsidRDefault="001B37F9" w:rsidP="00966461">
            <w:pPr>
              <w:rPr>
                <w:rFonts w:ascii="GHEA Grapalat" w:eastAsia="SimSun" w:hAnsi="GHEA Grapalat" w:cs="Times Armenian"/>
                <w:sz w:val="14"/>
              </w:rPr>
            </w:pPr>
            <w:r w:rsidRPr="00B2416D">
              <w:rPr>
                <w:rFonts w:ascii="GHEA Grapalat" w:eastAsia="SimSun" w:hAnsi="GHEA Grapalat" w:cs="Times Armenian"/>
                <w:sz w:val="14"/>
              </w:rPr>
              <w:t xml:space="preserve">- </w:t>
            </w:r>
            <w:r w:rsidRPr="00B2416D">
              <w:rPr>
                <w:rFonts w:ascii="GHEA Grapalat" w:eastAsia="SimSun" w:hAnsi="GHEA Grapalat" w:cs="Times Armenian"/>
                <w:sz w:val="14"/>
                <w:lang w:val="hy-AM"/>
              </w:rPr>
              <w:t xml:space="preserve">Թվային պրոյեկտորի համար` </w:t>
            </w:r>
            <w:r w:rsidRPr="00B2416D">
              <w:rPr>
                <w:rFonts w:ascii="GHEA Grapalat" w:eastAsia="SimSun" w:hAnsi="GHEA Grapalat" w:cs="Times Armenian"/>
                <w:b/>
                <w:bCs/>
                <w:sz w:val="14"/>
                <w:lang w:val="hy-AM"/>
              </w:rPr>
              <w:t>3</w:t>
            </w:r>
            <w:r w:rsidRPr="00B2416D">
              <w:rPr>
                <w:rFonts w:ascii="GHEA Grapalat" w:eastAsia="SimSun" w:hAnsi="GHEA Grapalat" w:cs="Times Armenian"/>
                <w:b/>
                <w:bCs/>
                <w:sz w:val="14"/>
              </w:rPr>
              <w:t>0</w:t>
            </w:r>
            <w:r w:rsidRPr="00B2416D">
              <w:rPr>
                <w:rFonts w:ascii="GHEA Grapalat" w:eastAsia="SimSun" w:hAnsi="GHEA Grapalat" w:cs="Times Armenian"/>
                <w:sz w:val="14"/>
                <w:lang w:val="hy-AM"/>
              </w:rPr>
              <w:t xml:space="preserve"> (երեսուն) </w:t>
            </w:r>
            <w:r w:rsidRPr="00B2416D">
              <w:rPr>
                <w:rFonts w:ascii="GHEA Grapalat" w:eastAsia="SimSun" w:hAnsi="GHEA Grapalat" w:cs="Times Armenian"/>
                <w:b/>
                <w:bCs/>
                <w:sz w:val="14"/>
                <w:lang w:val="hy-AM"/>
              </w:rPr>
              <w:t>ամիս</w:t>
            </w:r>
            <w:r w:rsidRPr="00B2416D">
              <w:rPr>
                <w:rFonts w:ascii="GHEA Grapalat" w:eastAsia="SimSun" w:hAnsi="GHEA Grapalat" w:cs="Times Armenian"/>
                <w:b/>
                <w:bCs/>
                <w:sz w:val="14"/>
              </w:rPr>
              <w:t>.</w:t>
            </w:r>
          </w:p>
          <w:p w:rsidR="001B37F9" w:rsidRPr="00B2416D" w:rsidRDefault="001B37F9" w:rsidP="00966461">
            <w:pPr>
              <w:autoSpaceDE w:val="0"/>
              <w:autoSpaceDN w:val="0"/>
              <w:adjustRightInd w:val="0"/>
              <w:rPr>
                <w:rFonts w:ascii="GHEA Grapalat" w:eastAsia="SimSun" w:hAnsi="GHEA Grapalat" w:cs="Times Armenian"/>
                <w:sz w:val="14"/>
                <w:lang w:val="hy-AM"/>
              </w:rPr>
            </w:pPr>
            <w:r w:rsidRPr="00B2416D">
              <w:rPr>
                <w:rFonts w:ascii="GHEA Grapalat" w:eastAsia="Calibri" w:hAnsi="GHEA Grapalat"/>
                <w:sz w:val="14"/>
                <w:lang w:val="hy-AM"/>
              </w:rPr>
              <w:t xml:space="preserve">- </w:t>
            </w:r>
            <w:r w:rsidRPr="00B2416D">
              <w:rPr>
                <w:rFonts w:ascii="GHEA Grapalat" w:eastAsia="SimSun" w:hAnsi="GHEA Grapalat" w:cs="Times Armenian"/>
                <w:sz w:val="14"/>
                <w:lang w:val="hy-AM"/>
              </w:rPr>
              <w:t xml:space="preserve">պրոյեկտորի </w:t>
            </w:r>
            <w:r w:rsidRPr="00B2416D">
              <w:rPr>
                <w:rFonts w:ascii="Calibri" w:eastAsia="SimSun" w:hAnsi="Calibri" w:cs="Calibri"/>
                <w:sz w:val="14"/>
              </w:rPr>
              <w:t> </w:t>
            </w:r>
            <w:r w:rsidRPr="00B2416D">
              <w:rPr>
                <w:rFonts w:ascii="GHEA Grapalat" w:eastAsia="SimSun" w:hAnsi="GHEA Grapalat" w:cs="Times Armenian"/>
                <w:sz w:val="14"/>
              </w:rPr>
              <w:t>ներկառուցված</w:t>
            </w:r>
            <w:r w:rsidRPr="00B2416D">
              <w:rPr>
                <w:rFonts w:ascii="GHEA Grapalat" w:eastAsia="SimSun" w:hAnsi="GHEA Grapalat" w:cs="Times Armenian"/>
                <w:sz w:val="14"/>
                <w:lang w:val="hy-AM"/>
              </w:rPr>
              <w:t xml:space="preserve"> պրոյեկցիոն լամպի համար` </w:t>
            </w:r>
            <w:r w:rsidRPr="00B2416D">
              <w:rPr>
                <w:rFonts w:ascii="Calibri" w:eastAsia="SimSun" w:hAnsi="Calibri" w:cs="Calibri"/>
                <w:sz w:val="14"/>
              </w:rPr>
              <w:lastRenderedPageBreak/>
              <w:t> </w:t>
            </w:r>
            <w:r w:rsidRPr="00B2416D">
              <w:rPr>
                <w:rFonts w:ascii="GHEA Grapalat" w:eastAsia="SimSun" w:hAnsi="GHEA Grapalat" w:cs="Times Armenian"/>
                <w:sz w:val="14"/>
                <w:lang w:val="hy-AM"/>
              </w:rPr>
              <w:t>հ</w:t>
            </w:r>
            <w:r w:rsidRPr="00B2416D">
              <w:rPr>
                <w:rFonts w:ascii="GHEA Grapalat" w:eastAsia="SimSun" w:hAnsi="GHEA Grapalat" w:cs="Times Armenian"/>
                <w:sz w:val="14"/>
              </w:rPr>
              <w:t xml:space="preserve">ատուկ կրթական երաշխիք ` </w:t>
            </w:r>
            <w:r w:rsidRPr="00B2416D">
              <w:rPr>
                <w:rFonts w:ascii="GHEA Grapalat" w:eastAsia="SimSun" w:hAnsi="GHEA Grapalat" w:cs="Times Armenian"/>
                <w:b/>
                <w:sz w:val="14"/>
              </w:rPr>
              <w:t xml:space="preserve">3 </w:t>
            </w:r>
            <w:r w:rsidRPr="00B2416D">
              <w:rPr>
                <w:rFonts w:ascii="Calibri" w:eastAsia="SimSun" w:hAnsi="Calibri" w:cs="Calibri"/>
                <w:b/>
                <w:sz w:val="14"/>
              </w:rPr>
              <w:t> </w:t>
            </w:r>
            <w:r w:rsidRPr="00B2416D">
              <w:rPr>
                <w:rFonts w:ascii="GHEA Grapalat" w:eastAsia="SimSun" w:hAnsi="GHEA Grapalat" w:cs="Times Armenian"/>
                <w:b/>
                <w:sz w:val="14"/>
              </w:rPr>
              <w:t>տարի կամ 3,000</w:t>
            </w:r>
            <w:r w:rsidRPr="00B2416D">
              <w:rPr>
                <w:rFonts w:ascii="Calibri" w:eastAsia="SimSun" w:hAnsi="Calibri" w:cs="Calibri"/>
                <w:sz w:val="14"/>
              </w:rPr>
              <w:t> </w:t>
            </w:r>
            <w:r w:rsidRPr="00B2416D">
              <w:rPr>
                <w:rFonts w:ascii="GHEA Grapalat" w:eastAsia="SimSun" w:hAnsi="GHEA Grapalat" w:cs="Times Armenian"/>
                <w:sz w:val="14"/>
              </w:rPr>
              <w:t xml:space="preserve"> ժամ</w:t>
            </w:r>
            <w:r w:rsidRPr="00B2416D">
              <w:rPr>
                <w:rFonts w:ascii="GHEA Grapalat" w:eastAsia="SimSun" w:hAnsi="GHEA Grapalat" w:cs="Times Armenian"/>
                <w:sz w:val="14"/>
                <w:lang w:val="hy-AM"/>
              </w:rPr>
              <w:t>, կախված այն բանից, թե որ իրադարձությունը տեղի</w:t>
            </w:r>
            <w:r w:rsidRPr="00B2416D">
              <w:rPr>
                <w:rFonts w:ascii="Calibri" w:eastAsia="SimSun" w:hAnsi="Calibri" w:cs="Calibri"/>
                <w:sz w:val="14"/>
                <w:lang w:val="hy-AM"/>
              </w:rPr>
              <w:t> </w:t>
            </w:r>
            <w:r w:rsidRPr="00B2416D">
              <w:rPr>
                <w:rFonts w:ascii="GHEA Grapalat" w:eastAsia="SimSun" w:hAnsi="GHEA Grapalat" w:cs="Times Armenian"/>
                <w:sz w:val="14"/>
                <w:lang w:val="hy-AM"/>
              </w:rPr>
              <w:t xml:space="preserve"> կունենա առաջինը; :  </w:t>
            </w:r>
          </w:p>
          <w:p w:rsidR="001B37F9" w:rsidRPr="00B2416D" w:rsidRDefault="001B37F9" w:rsidP="00966461">
            <w:pPr>
              <w:rPr>
                <w:rFonts w:ascii="GHEA Grapalat" w:hAnsi="GHEA Grapalat"/>
                <w:color w:val="000000"/>
                <w:sz w:val="14"/>
              </w:rPr>
            </w:pPr>
            <w:r w:rsidRPr="00B2416D">
              <w:rPr>
                <w:rFonts w:ascii="GHEA Grapalat" w:hAnsi="GHEA Grapalat"/>
                <w:color w:val="0D0D0D"/>
                <w:sz w:val="14"/>
                <w:lang w:val="hy-AM"/>
              </w:rPr>
              <w:t>Բ</w:t>
            </w:r>
            <w:r w:rsidRPr="00B2416D">
              <w:rPr>
                <w:rFonts w:ascii="GHEA Grapalat" w:hAnsi="GHEA Grapalat"/>
                <w:color w:val="0D0D0D"/>
                <w:sz w:val="14"/>
              </w:rPr>
              <w:t xml:space="preserve">) </w:t>
            </w:r>
            <w:r w:rsidRPr="00B2416D">
              <w:rPr>
                <w:rFonts w:ascii="GHEA Grapalat" w:hAnsi="GHEA Grapalat"/>
                <w:color w:val="0D0D0D"/>
                <w:sz w:val="14"/>
                <w:lang w:val="hy-AM"/>
              </w:rPr>
              <w:t>Մալուխ</w:t>
            </w:r>
            <w:r w:rsidRPr="00B2416D">
              <w:rPr>
                <w:rFonts w:ascii="GHEA Grapalat" w:hAnsi="GHEA Grapalat"/>
                <w:b/>
                <w:bCs/>
                <w:color w:val="000000"/>
                <w:sz w:val="14"/>
              </w:rPr>
              <w:t xml:space="preserve"> Equip</w:t>
            </w:r>
            <w:r w:rsidRPr="00B2416D">
              <w:rPr>
                <w:rFonts w:ascii="GHEA Grapalat" w:hAnsi="GHEA Grapalat"/>
                <w:color w:val="000000"/>
                <w:sz w:val="14"/>
              </w:rPr>
              <w:t xml:space="preserve"> </w:t>
            </w:r>
            <w:r w:rsidRPr="00B2416D">
              <w:rPr>
                <w:rStyle w:val="product"/>
                <w:rFonts w:ascii="GHEA Grapalat" w:hAnsi="GHEA Grapalat"/>
                <w:sz w:val="14"/>
              </w:rPr>
              <w:t>RGB Connection cable, 15P D-Sub</w:t>
            </w:r>
            <w:r w:rsidRPr="00B2416D">
              <w:rPr>
                <w:rFonts w:ascii="GHEA Grapalat" w:hAnsi="GHEA Grapalat"/>
                <w:b/>
                <w:bCs/>
                <w:sz w:val="14"/>
              </w:rPr>
              <w:t xml:space="preserve"> </w:t>
            </w:r>
            <w:r w:rsidRPr="00B2416D">
              <w:rPr>
                <w:rFonts w:ascii="GHEA Grapalat" w:hAnsi="GHEA Grapalat"/>
                <w:b/>
                <w:bCs/>
                <w:color w:val="000000"/>
                <w:sz w:val="14"/>
              </w:rPr>
              <w:t>20m</w:t>
            </w:r>
            <w:r w:rsidRPr="00B2416D">
              <w:rPr>
                <w:rFonts w:ascii="GHEA Grapalat" w:hAnsi="GHEA Grapalat"/>
                <w:color w:val="000000"/>
                <w:sz w:val="14"/>
              </w:rPr>
              <w:t xml:space="preserve"> M/M </w:t>
            </w:r>
          </w:p>
          <w:p w:rsidR="001B37F9" w:rsidRPr="00B2416D" w:rsidRDefault="001B37F9" w:rsidP="00966461">
            <w:pPr>
              <w:autoSpaceDE w:val="0"/>
              <w:autoSpaceDN w:val="0"/>
              <w:adjustRightInd w:val="0"/>
              <w:rPr>
                <w:rFonts w:ascii="GHEA Grapalat" w:hAnsi="GHEA Grapalat"/>
                <w:sz w:val="14"/>
              </w:rPr>
            </w:pPr>
            <w:r w:rsidRPr="00B2416D">
              <w:rPr>
                <w:rFonts w:ascii="GHEA Grapalat" w:hAnsi="GHEA Grapalat"/>
                <w:sz w:val="14"/>
                <w:u w:val="single"/>
                <w:lang w:val="hy-AM"/>
              </w:rPr>
              <w:t>Երաշխիք</w:t>
            </w:r>
            <w:r w:rsidRPr="00B2416D">
              <w:rPr>
                <w:rFonts w:ascii="GHEA Grapalat" w:hAnsi="GHEA Grapalat"/>
                <w:b/>
                <w:bCs/>
                <w:sz w:val="14"/>
                <w:lang w:val="hy-AM"/>
              </w:rPr>
              <w:t xml:space="preserve"> / Warranty: </w:t>
            </w:r>
            <w:r w:rsidRPr="00B2416D">
              <w:rPr>
                <w:rFonts w:ascii="GHEA Grapalat" w:hAnsi="GHEA Grapalat"/>
                <w:sz w:val="14"/>
              </w:rPr>
              <w:t xml:space="preserve">- </w:t>
            </w:r>
            <w:r w:rsidRPr="00B2416D">
              <w:rPr>
                <w:rStyle w:val="PageNumber"/>
                <w:rFonts w:ascii="GHEA Grapalat" w:hAnsi="GHEA Grapalat"/>
                <w:sz w:val="14"/>
              </w:rPr>
              <w:t>12</w:t>
            </w:r>
            <w:r w:rsidRPr="00B2416D">
              <w:rPr>
                <w:rFonts w:ascii="GHEA Grapalat" w:hAnsi="GHEA Grapalat"/>
                <w:b/>
                <w:bCs/>
                <w:sz w:val="14"/>
              </w:rPr>
              <w:t xml:space="preserve"> </w:t>
            </w:r>
            <w:r w:rsidRPr="00B2416D">
              <w:rPr>
                <w:rFonts w:ascii="GHEA Grapalat" w:hAnsi="GHEA Grapalat"/>
                <w:sz w:val="14"/>
              </w:rPr>
              <w:t>months;</w:t>
            </w:r>
          </w:p>
          <w:p w:rsidR="001B37F9" w:rsidRPr="00B2416D" w:rsidRDefault="001B37F9" w:rsidP="00966461">
            <w:pPr>
              <w:rPr>
                <w:rFonts w:ascii="GHEA Grapalat" w:hAnsi="GHEA Grapalat"/>
                <w:sz w:val="14"/>
              </w:rPr>
            </w:pPr>
            <w:r w:rsidRPr="00B2416D">
              <w:rPr>
                <w:rFonts w:ascii="GHEA Grapalat" w:hAnsi="GHEA Grapalat"/>
                <w:sz w:val="14"/>
                <w:lang w:val="hy-AM"/>
              </w:rPr>
              <w:t>Գ</w:t>
            </w:r>
            <w:r w:rsidRPr="00B2416D">
              <w:rPr>
                <w:rFonts w:ascii="GHEA Grapalat" w:hAnsi="GHEA Grapalat"/>
                <w:sz w:val="14"/>
              </w:rPr>
              <w:t>)</w:t>
            </w:r>
            <w:r w:rsidRPr="00B2416D">
              <w:rPr>
                <w:rFonts w:ascii="GHEA Grapalat" w:hAnsi="GHEA Grapalat"/>
                <w:color w:val="000000"/>
                <w:sz w:val="14"/>
              </w:rPr>
              <w:t xml:space="preserve"> Ունիվերսալ առաստաղի կախ</w:t>
            </w:r>
            <w:r w:rsidRPr="00B2416D">
              <w:rPr>
                <w:rFonts w:ascii="GHEA Grapalat" w:hAnsi="GHEA Grapalat"/>
                <w:color w:val="000000"/>
                <w:sz w:val="14"/>
                <w:lang w:val="hy-AM"/>
              </w:rPr>
              <w:t>ոց /</w:t>
            </w:r>
            <w:r w:rsidRPr="00B2416D">
              <w:rPr>
                <w:rFonts w:ascii="GHEA Grapalat" w:hAnsi="GHEA Grapalat"/>
                <w:color w:val="000000"/>
                <w:sz w:val="14"/>
              </w:rPr>
              <w:t xml:space="preserve">Universal ceiling mount </w:t>
            </w:r>
            <w:r w:rsidRPr="00B2416D">
              <w:rPr>
                <w:rFonts w:ascii="GHEA Grapalat" w:hAnsi="GHEA Grapalat"/>
                <w:b/>
                <w:bCs/>
                <w:color w:val="000000"/>
                <w:sz w:val="14"/>
              </w:rPr>
              <w:t>Home</w:t>
            </w:r>
            <w:r w:rsidRPr="00B2416D">
              <w:rPr>
                <w:rFonts w:ascii="GHEA Grapalat" w:hAnsi="GHEA Grapalat"/>
                <w:color w:val="000000"/>
                <w:sz w:val="14"/>
              </w:rPr>
              <w:t xml:space="preserve"> </w:t>
            </w:r>
            <w:r w:rsidRPr="00B2416D">
              <w:rPr>
                <w:rFonts w:ascii="GHEA Grapalat" w:hAnsi="GHEA Grapalat"/>
                <w:b/>
                <w:bCs/>
                <w:color w:val="000000"/>
                <w:sz w:val="14"/>
              </w:rPr>
              <w:t>15</w:t>
            </w:r>
            <w:r w:rsidRPr="00B2416D">
              <w:rPr>
                <w:rFonts w:ascii="GHEA Grapalat" w:hAnsi="GHEA Grapalat"/>
                <w:color w:val="000000"/>
                <w:sz w:val="14"/>
              </w:rPr>
              <w:t xml:space="preserve"> cm (up to 25 kg weight)</w:t>
            </w:r>
          </w:p>
          <w:p w:rsidR="001B37F9" w:rsidRPr="00B2416D" w:rsidRDefault="001B37F9" w:rsidP="00966461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4"/>
              </w:rPr>
            </w:pPr>
            <w:r w:rsidRPr="00B2416D">
              <w:rPr>
                <w:rFonts w:ascii="GHEA Grapalat" w:hAnsi="GHEA Grapalat"/>
                <w:sz w:val="14"/>
                <w:u w:val="single"/>
                <w:lang w:val="hy-AM"/>
              </w:rPr>
              <w:t>Երաշխիք</w:t>
            </w:r>
            <w:r w:rsidRPr="00B2416D">
              <w:rPr>
                <w:rFonts w:ascii="GHEA Grapalat" w:hAnsi="GHEA Grapalat"/>
                <w:b/>
                <w:bCs/>
                <w:sz w:val="14"/>
                <w:lang w:val="hy-AM"/>
              </w:rPr>
              <w:t xml:space="preserve"> / Warranty: </w:t>
            </w:r>
            <w:r w:rsidRPr="00B2416D">
              <w:rPr>
                <w:rFonts w:ascii="GHEA Grapalat" w:hAnsi="GHEA Grapalat"/>
                <w:sz w:val="14"/>
              </w:rPr>
              <w:t xml:space="preserve">- </w:t>
            </w:r>
            <w:r w:rsidRPr="00B2416D">
              <w:rPr>
                <w:rStyle w:val="PageNumber"/>
                <w:rFonts w:ascii="GHEA Grapalat" w:hAnsi="GHEA Grapalat"/>
                <w:sz w:val="14"/>
              </w:rPr>
              <w:t>12</w:t>
            </w:r>
            <w:r w:rsidRPr="00B2416D">
              <w:rPr>
                <w:rFonts w:ascii="GHEA Grapalat" w:hAnsi="GHEA Grapalat"/>
                <w:b/>
                <w:bCs/>
                <w:sz w:val="14"/>
              </w:rPr>
              <w:t xml:space="preserve"> </w:t>
            </w:r>
            <w:r w:rsidRPr="00B2416D">
              <w:rPr>
                <w:rFonts w:ascii="GHEA Grapalat" w:hAnsi="GHEA Grapalat"/>
                <w:sz w:val="14"/>
              </w:rPr>
              <w:t>months;</w:t>
            </w:r>
          </w:p>
        </w:tc>
      </w:tr>
      <w:tr w:rsidR="001B37F9" w:rsidRPr="002842E0" w:rsidTr="00966461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1B37F9" w:rsidRDefault="001B37F9" w:rsidP="001B37F9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jc w:val="center"/>
              <w:rPr>
                <w:rFonts w:ascii="GHEA Grapalat" w:hAnsi="GHEA Grapalat" w:cs="GHEA Grapalat"/>
                <w:sz w:val="16"/>
                <w:lang w:val="ru-RU"/>
              </w:rPr>
            </w:pPr>
            <w:r w:rsidRPr="00754322">
              <w:rPr>
                <w:rFonts w:ascii="GHEA Grapalat" w:hAnsi="GHEA Grapalat" w:cs="Arial"/>
                <w:bCs/>
                <w:sz w:val="16"/>
              </w:rPr>
              <w:t>Լուսանկարչական խցիկների օբյեկտիվ-1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6"/>
              </w:rPr>
            </w:pPr>
            <w:r w:rsidRPr="00754322">
              <w:rPr>
                <w:rFonts w:ascii="GHEA Grapalat" w:hAnsi="GHEA Grapalat" w:cs="Calibri"/>
                <w:color w:val="000000"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1100000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1100000</w:t>
            </w:r>
          </w:p>
        </w:tc>
        <w:tc>
          <w:tcPr>
            <w:tcW w:w="3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Ֆոկուսային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երկարություն-</w:t>
            </w:r>
            <w:r w:rsidRPr="00754322">
              <w:rPr>
                <w:rFonts w:ascii="GHEA Grapalat" w:hAnsi="GHEA Grapalat"/>
                <w:sz w:val="14"/>
                <w:szCs w:val="16"/>
              </w:rPr>
              <w:t>70 - 200mm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Ուղղահայացություն-</w:t>
            </w:r>
            <w:r w:rsidRPr="00754322">
              <w:rPr>
                <w:rFonts w:ascii="GHEA Grapalat" w:hAnsi="GHEA Grapalat"/>
                <w:sz w:val="14"/>
                <w:szCs w:val="16"/>
              </w:rPr>
              <w:t xml:space="preserve">Maximum: f/2.8առավելագույնը </w:t>
            </w:r>
            <w:r w:rsidRPr="00754322">
              <w:rPr>
                <w:rFonts w:ascii="GHEA Grapalat" w:hAnsi="GHEA Grapalat"/>
                <w:sz w:val="14"/>
                <w:szCs w:val="16"/>
              </w:rPr>
              <w:br/>
              <w:t>Minimum: f/32 նվազագույնը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</w:pP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Ձեւաչափի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համատեղելիություն-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35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մմ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Film / Full-Frame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թվային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տվիչ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Կանոն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(APS-C)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/>
                <w:sz w:val="14"/>
                <w:szCs w:val="16"/>
              </w:rPr>
              <w:t>անկյոևնային պատկեր-34° - 12°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/>
                <w:sz w:val="14"/>
                <w:szCs w:val="16"/>
              </w:rPr>
              <w:t>ֆոկուսի նվազագույն  հեռավորությունը-3.94';</w:t>
            </w:r>
            <w:r w:rsidRPr="00754322">
              <w:rPr>
                <w:rFonts w:ascii="inherit" w:hAnsi="inherit"/>
                <w:sz w:val="14"/>
                <w:szCs w:val="16"/>
              </w:rPr>
              <w:t> </w:t>
            </w:r>
            <w:r w:rsidRPr="00754322">
              <w:rPr>
                <w:rFonts w:ascii="GHEA Grapalat" w:hAnsi="GHEA Grapalat"/>
                <w:sz w:val="14"/>
                <w:szCs w:val="16"/>
              </w:rPr>
              <w:t>(1.2 m)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/>
                <w:sz w:val="14"/>
                <w:szCs w:val="16"/>
              </w:rPr>
              <w:t>պատկերի  կայունացում+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/>
                <w:sz w:val="14"/>
                <w:szCs w:val="16"/>
              </w:rPr>
              <w:t>ավտոմատ ֆոկուս+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</w:pP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 xml:space="preserve">պտտվող 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կափարիչ+</w:t>
            </w:r>
          </w:p>
          <w:p w:rsidR="001B37F9" w:rsidRPr="00754322" w:rsidRDefault="001B37F9" w:rsidP="00966461">
            <w:pPr>
              <w:pStyle w:val="HTMLPreformatted"/>
              <w:shd w:val="clear" w:color="auto" w:fill="FFFFFF"/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Չափերը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  <w:lang w:val="en-US"/>
              </w:rPr>
              <w:t>-</w:t>
            </w:r>
            <w:r w:rsidRPr="00754322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 Մոտավորապես</w:t>
            </w:r>
            <w:r w:rsidRPr="00754322">
              <w:rPr>
                <w:rFonts w:ascii="GHEA Grapalat" w:hAnsi="GHEA Grapalat"/>
                <w:sz w:val="14"/>
                <w:szCs w:val="16"/>
                <w:lang w:val="hy-AM"/>
              </w:rPr>
              <w:t xml:space="preserve">: 3.5 x 7.8 "(8.89 x 19.81 </w:t>
            </w:r>
            <w:r w:rsidRPr="00754322">
              <w:rPr>
                <w:rFonts w:ascii="GHEA Grapalat" w:hAnsi="GHEA Grapalat" w:cs="Sylfaen"/>
                <w:sz w:val="14"/>
                <w:szCs w:val="16"/>
                <w:lang w:val="hy-AM"/>
              </w:rPr>
              <w:t>սմ</w:t>
            </w:r>
            <w:r w:rsidRPr="00754322">
              <w:rPr>
                <w:rFonts w:ascii="GHEA Grapalat" w:hAnsi="GHEA Grapalat"/>
                <w:sz w:val="14"/>
                <w:szCs w:val="16"/>
                <w:lang w:val="hy-AM"/>
              </w:rPr>
              <w:t>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bCs/>
                <w:sz w:val="14"/>
                <w:szCs w:val="16"/>
              </w:rPr>
            </w:pPr>
            <w:r w:rsidRPr="00754322">
              <w:rPr>
                <w:rFonts w:ascii="GHEA Grapalat" w:hAnsi="GHEA Grapalat"/>
                <w:sz w:val="14"/>
                <w:szCs w:val="16"/>
              </w:rPr>
              <w:t xml:space="preserve">քաշը-3.28 lbs (1.49 kg)կգ: </w:t>
            </w:r>
            <w:r w:rsidRPr="00754322">
              <w:rPr>
                <w:rFonts w:ascii="GHEA Grapalat" w:hAnsi="GHEA Grapalat" w:cs="Arial"/>
                <w:color w:val="4C4C4C"/>
                <w:sz w:val="14"/>
                <w:szCs w:val="16"/>
              </w:rPr>
              <w:t>Canon 70-200mm F/2.8  II Specs ֆիրմայի կամ համարժեքը:</w:t>
            </w:r>
          </w:p>
        </w:tc>
        <w:tc>
          <w:tcPr>
            <w:tcW w:w="42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Ֆոկուսային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երկարություն-</w:t>
            </w:r>
            <w:r w:rsidRPr="00754322">
              <w:rPr>
                <w:rFonts w:ascii="GHEA Grapalat" w:hAnsi="GHEA Grapalat"/>
                <w:sz w:val="14"/>
                <w:szCs w:val="16"/>
              </w:rPr>
              <w:t>70 - 200mm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Ուղղահայացություն-</w:t>
            </w:r>
            <w:r w:rsidRPr="00754322">
              <w:rPr>
                <w:rFonts w:ascii="GHEA Grapalat" w:hAnsi="GHEA Grapalat"/>
                <w:sz w:val="14"/>
                <w:szCs w:val="16"/>
              </w:rPr>
              <w:t xml:space="preserve">Maximum: f/2.8առավելագույնը </w:t>
            </w:r>
            <w:r w:rsidRPr="00754322">
              <w:rPr>
                <w:rFonts w:ascii="GHEA Grapalat" w:hAnsi="GHEA Grapalat"/>
                <w:sz w:val="14"/>
                <w:szCs w:val="16"/>
              </w:rPr>
              <w:br/>
              <w:t>Minimum: f/32 նվազագույնը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</w:pP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Ձեւաչափի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համատեղելիություն-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35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մմ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Film / Full-Frame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թվային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տվիչ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Կանոն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(APS-C)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/>
                <w:sz w:val="14"/>
                <w:szCs w:val="16"/>
              </w:rPr>
              <w:t>անկյոևնային պատկեր-34° - 12°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/>
                <w:sz w:val="14"/>
                <w:szCs w:val="16"/>
              </w:rPr>
              <w:t>ֆոկուսի նվազագույն  հեռավորությունը-3.94';</w:t>
            </w:r>
            <w:r w:rsidRPr="00754322">
              <w:rPr>
                <w:rFonts w:ascii="inherit" w:hAnsi="inherit"/>
                <w:sz w:val="14"/>
                <w:szCs w:val="16"/>
              </w:rPr>
              <w:t> </w:t>
            </w:r>
            <w:r w:rsidRPr="00754322">
              <w:rPr>
                <w:rFonts w:ascii="GHEA Grapalat" w:hAnsi="GHEA Grapalat"/>
                <w:sz w:val="14"/>
                <w:szCs w:val="16"/>
              </w:rPr>
              <w:t>(1.2 m)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/>
                <w:sz w:val="14"/>
                <w:szCs w:val="16"/>
              </w:rPr>
              <w:t>պատկերի  կայունացում+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754322">
              <w:rPr>
                <w:rFonts w:ascii="GHEA Grapalat" w:hAnsi="GHEA Grapalat"/>
                <w:sz w:val="14"/>
                <w:szCs w:val="16"/>
              </w:rPr>
              <w:t>ավտոմատ ֆոկուս+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</w:pP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 xml:space="preserve">պտտվող </w:t>
            </w:r>
            <w:r w:rsidRPr="00754322">
              <w:rPr>
                <w:rFonts w:ascii="GHEA Grapalat" w:hAnsi="GHEA Grapalat" w:cs="Arial"/>
                <w:sz w:val="14"/>
                <w:szCs w:val="16"/>
                <w:shd w:val="clear" w:color="auto" w:fill="FFFFFF"/>
              </w:rPr>
              <w:t xml:space="preserve"> 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կափարիչ+</w:t>
            </w:r>
          </w:p>
          <w:p w:rsidR="001B37F9" w:rsidRPr="00754322" w:rsidRDefault="001B37F9" w:rsidP="00966461">
            <w:pPr>
              <w:pStyle w:val="HTMLPreformatted"/>
              <w:shd w:val="clear" w:color="auto" w:fill="FFFFFF"/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</w:rPr>
              <w:t>Չափերը</w:t>
            </w:r>
            <w:r w:rsidRPr="00754322">
              <w:rPr>
                <w:rFonts w:ascii="GHEA Grapalat" w:hAnsi="GHEA Grapalat" w:cs="Sylfaen"/>
                <w:sz w:val="14"/>
                <w:szCs w:val="16"/>
                <w:shd w:val="clear" w:color="auto" w:fill="FFFFFF"/>
                <w:lang w:val="en-US"/>
              </w:rPr>
              <w:t>-</w:t>
            </w:r>
            <w:r w:rsidRPr="00754322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 Մոտավորապես</w:t>
            </w:r>
            <w:r w:rsidRPr="00754322">
              <w:rPr>
                <w:rFonts w:ascii="GHEA Grapalat" w:hAnsi="GHEA Grapalat"/>
                <w:sz w:val="14"/>
                <w:szCs w:val="16"/>
                <w:lang w:val="hy-AM"/>
              </w:rPr>
              <w:t xml:space="preserve">: 3.5 x 7.8 "(8.89 x 19.81 </w:t>
            </w:r>
            <w:r w:rsidRPr="00754322">
              <w:rPr>
                <w:rFonts w:ascii="GHEA Grapalat" w:hAnsi="GHEA Grapalat" w:cs="Sylfaen"/>
                <w:sz w:val="14"/>
                <w:szCs w:val="16"/>
                <w:lang w:val="hy-AM"/>
              </w:rPr>
              <w:t>սմ</w:t>
            </w:r>
            <w:r w:rsidRPr="00754322">
              <w:rPr>
                <w:rFonts w:ascii="GHEA Grapalat" w:hAnsi="GHEA Grapalat"/>
                <w:sz w:val="14"/>
                <w:szCs w:val="16"/>
                <w:lang w:val="hy-AM"/>
              </w:rPr>
              <w:t>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bCs/>
                <w:sz w:val="14"/>
                <w:szCs w:val="16"/>
              </w:rPr>
            </w:pPr>
            <w:r w:rsidRPr="00754322">
              <w:rPr>
                <w:rFonts w:ascii="GHEA Grapalat" w:hAnsi="GHEA Grapalat"/>
                <w:sz w:val="14"/>
                <w:szCs w:val="16"/>
              </w:rPr>
              <w:t xml:space="preserve">քաշը-3.28 lbs (1.49 kg)կգ: </w:t>
            </w:r>
            <w:r w:rsidRPr="00754322">
              <w:rPr>
                <w:rFonts w:ascii="GHEA Grapalat" w:hAnsi="GHEA Grapalat" w:cs="Arial"/>
                <w:color w:val="4C4C4C"/>
                <w:sz w:val="14"/>
                <w:szCs w:val="16"/>
              </w:rPr>
              <w:t>Canon 70-200mm F/2.8  II Specs ֆիրմայի կամ համարժեքը:</w:t>
            </w:r>
          </w:p>
        </w:tc>
      </w:tr>
      <w:tr w:rsidR="001B37F9" w:rsidRPr="002842E0" w:rsidTr="00966461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1B37F9" w:rsidRDefault="001B37F9" w:rsidP="001B37F9">
            <w:pPr>
              <w:widowControl w:val="0"/>
              <w:numPr>
                <w:ilvl w:val="0"/>
                <w:numId w:val="39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jc w:val="center"/>
              <w:rPr>
                <w:rFonts w:ascii="GHEA Grapalat" w:hAnsi="GHEA Grapalat" w:cs="GHEA Grapalat"/>
                <w:sz w:val="16"/>
                <w:lang w:val="ru-RU"/>
              </w:rPr>
            </w:pPr>
            <w:r w:rsidRPr="00754322">
              <w:rPr>
                <w:rFonts w:ascii="GHEA Grapalat" w:hAnsi="GHEA Grapalat" w:cs="Arial"/>
                <w:bCs/>
                <w:sz w:val="16"/>
              </w:rPr>
              <w:t>Լուսանկարչական խցիկների օբյեկտիվ-2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37F9" w:rsidRPr="00754322" w:rsidRDefault="001B37F9" w:rsidP="00966461">
            <w:pPr>
              <w:jc w:val="center"/>
              <w:rPr>
                <w:rFonts w:ascii="GHEA Grapalat" w:hAnsi="GHEA Grapalat"/>
                <w:sz w:val="16"/>
              </w:rPr>
            </w:pPr>
            <w:r w:rsidRPr="00754322">
              <w:rPr>
                <w:rFonts w:ascii="GHEA Grapalat" w:hAnsi="GHEA Grapalat" w:cs="Calibri"/>
                <w:color w:val="000000"/>
                <w:sz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1000000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</w:rPr>
            </w:pPr>
            <w:r w:rsidRPr="00754322">
              <w:rPr>
                <w:rFonts w:ascii="GHEA Grapalat" w:hAnsi="GHEA Grapalat" w:cs="Calibri"/>
                <w:bCs/>
                <w:sz w:val="16"/>
              </w:rPr>
              <w:t>1000000</w:t>
            </w:r>
          </w:p>
        </w:tc>
        <w:tc>
          <w:tcPr>
            <w:tcW w:w="3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Focal Length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24 - 70mm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Ֆոկուսային երկարություն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24 - 70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մմ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Aperture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Ուղղահայաց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Maximum: f/2.8</w:t>
            </w:r>
            <w:r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,  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Minimum: f/22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առավելագույնը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`f / 2.8</w:t>
            </w:r>
            <w:r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Նվազագույնը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`f / 22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Camera Mount Type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Տեսախցիկի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տեսակը</w:t>
            </w:r>
            <w:r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Canon EF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Format Compatibility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Ֆորմատի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համատեղելիություն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35mm Film / Full-Frame Digital Sensor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35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մմ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ֆիլմի  / ամբողջական  սենսոր էկրանի 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թվային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տվիչ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Angle of View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Անկյունային պատկերը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84° - 34° աստիճան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Minimum Focus Distance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Մինիմալ  ֆոկուսային հեռավորությունը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1.25'</w:t>
            </w:r>
            <w:r w:rsidRPr="00754322">
              <w:rPr>
                <w:rFonts w:ascii="inherit" w:hAnsi="inherit" w:cs="Arial"/>
                <w:color w:val="000000"/>
                <w:sz w:val="14"/>
                <w:szCs w:val="16"/>
              </w:rPr>
              <w:t> 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(38</w:t>
            </w:r>
            <w:r w:rsidRPr="00754322">
              <w:rPr>
                <w:rFonts w:ascii="inherit" w:hAnsi="inherit" w:cs="Arial"/>
                <w:color w:val="000000"/>
                <w:sz w:val="14"/>
                <w:szCs w:val="16"/>
              </w:rPr>
              <w:t> 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cm)սմ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Magnification</w:t>
            </w:r>
            <w:r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Մեծացում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0.21x անգամ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Maximum Reproduction Ratio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Առավելագույն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վերարտադրման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հարաբերակցությունը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1:4.76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Elements/Groups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Տարրեր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/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խմբեր</w:t>
            </w:r>
            <w:r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18 / 13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Diaphragm Blades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lastRenderedPageBreak/>
              <w:t>Դիագրամի  պարկ/շեղբ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9, Rounded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Կլորացվում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է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Filter Thread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Ֆիլտրի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հատվածը</w:t>
            </w:r>
            <w:r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Dimensions (DxL)</w:t>
            </w:r>
            <w:r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Չափերը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(DxL)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Front: 82 mm</w:t>
            </w:r>
            <w:r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դիմացը</w:t>
            </w:r>
            <w:r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՝ 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82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մմ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Approx. 3.48 x 4.45" (88.5 x 113</w:t>
            </w:r>
            <w:r w:rsidRPr="00754322">
              <w:rPr>
                <w:rFonts w:ascii="inherit" w:hAnsi="inherit" w:cs="Arial"/>
                <w:color w:val="000000"/>
                <w:sz w:val="14"/>
                <w:szCs w:val="16"/>
              </w:rPr>
              <w:t> 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mm)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6"/>
                <w:bdr w:val="none" w:sz="0" w:space="0" w:color="auto" w:frame="1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մոտավոր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: 3.48 x 4.45 "(88.5 x 113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մմ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>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bCs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bCs/>
                <w:color w:val="000000"/>
                <w:sz w:val="14"/>
                <w:szCs w:val="16"/>
                <w:bdr w:val="none" w:sz="0" w:space="0" w:color="auto" w:frame="1"/>
              </w:rPr>
              <w:t>Canon</w:t>
            </w:r>
            <w:r w:rsidRPr="00754322">
              <w:rPr>
                <w:rFonts w:ascii="Arial" w:hAnsi="Arial" w:cs="Arial"/>
                <w:bCs/>
                <w:color w:val="000000"/>
                <w:sz w:val="14"/>
                <w:szCs w:val="16"/>
              </w:rPr>
              <w:t> </w:t>
            </w:r>
            <w:r w:rsidRPr="00754322">
              <w:rPr>
                <w:rFonts w:ascii="GHEA Grapalat" w:hAnsi="GHEA Grapalat" w:cs="Arial"/>
                <w:bCs/>
                <w:color w:val="000000"/>
                <w:sz w:val="14"/>
                <w:szCs w:val="16"/>
                <w:bdr w:val="none" w:sz="0" w:space="0" w:color="auto" w:frame="1"/>
              </w:rPr>
              <w:t>EF 24-70mm f/2.8L II USM Lens ֆիրմայի կամ համարժեք:</w:t>
            </w:r>
          </w:p>
        </w:tc>
        <w:tc>
          <w:tcPr>
            <w:tcW w:w="42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lastRenderedPageBreak/>
              <w:t>Focal Length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24 - 70mm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Ֆոկուսային երկարություն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24 - 70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մմ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Aperture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Ուղղահայաց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Maximum: f/2.8</w:t>
            </w:r>
            <w:r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,  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Minimum: f/22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առավելագույնը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`f / 2.8</w:t>
            </w:r>
            <w:r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Նվազագույնը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`f / 22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Camera Mount Type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Տեսախցիկի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տեսակը</w:t>
            </w:r>
            <w:r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Canon EF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Format Compatibility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Ֆորմատի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համատեղելիություն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35mm Film / Full-Frame Digital Sensor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35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մմ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ֆիլմի  / ամբողջական  սենսոր էկրանի 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թվային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տվիչ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Angle of View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Անկյունային պատկերը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84° - 34° աստիճան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Minimum Focus Distance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Մինիմալ  ֆոկուսային հեռավորությունը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1.25'</w:t>
            </w:r>
            <w:r w:rsidRPr="00754322">
              <w:rPr>
                <w:rFonts w:ascii="inherit" w:hAnsi="inherit" w:cs="Arial"/>
                <w:color w:val="000000"/>
                <w:sz w:val="14"/>
                <w:szCs w:val="16"/>
              </w:rPr>
              <w:t> 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(38</w:t>
            </w:r>
            <w:r w:rsidRPr="00754322">
              <w:rPr>
                <w:rFonts w:ascii="inherit" w:hAnsi="inherit" w:cs="Arial"/>
                <w:color w:val="000000"/>
                <w:sz w:val="14"/>
                <w:szCs w:val="16"/>
              </w:rPr>
              <w:t> 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cm)սմ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Magnification</w:t>
            </w:r>
            <w:r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Մեծացում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0.21x անգամ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Maximum Reproduction Ratio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Առավելագույն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վերարտադրման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հարաբերակցությունը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1:4.76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Elements/Groups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Տարրեր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/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խմբեր</w:t>
            </w:r>
            <w:r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18 / 13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Diaphragm Blades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Դիագրամի  պարկ/շեղբ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lastRenderedPageBreak/>
              <w:t>9, Rounded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Կլորացվում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է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Filter Thread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Ֆիլտրի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հատվածը</w:t>
            </w:r>
            <w:r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Dimensions (DxL)</w:t>
            </w:r>
            <w:r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Չափերը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 (DxL)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Front: 82 mm</w:t>
            </w:r>
            <w:r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,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դիմացը</w:t>
            </w:r>
            <w:r>
              <w:rPr>
                <w:rFonts w:ascii="GHEA Grapalat" w:hAnsi="GHEA Grapalat" w:cs="Sylfaen"/>
                <w:color w:val="000000"/>
                <w:sz w:val="14"/>
                <w:szCs w:val="16"/>
              </w:rPr>
              <w:t xml:space="preserve">՝ 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82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մմ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Approx. 3.48 x 4.45" (88.5 x 113</w:t>
            </w:r>
            <w:r w:rsidRPr="00754322">
              <w:rPr>
                <w:rFonts w:ascii="inherit" w:hAnsi="inherit" w:cs="Arial"/>
                <w:color w:val="000000"/>
                <w:sz w:val="14"/>
                <w:szCs w:val="16"/>
              </w:rPr>
              <w:t> </w:t>
            </w:r>
            <w:r w:rsidRPr="00754322">
              <w:rPr>
                <w:rFonts w:ascii="GHEA Grapalat" w:hAnsi="GHEA Grapalat" w:cs="Arial"/>
                <w:color w:val="000000"/>
                <w:sz w:val="14"/>
                <w:szCs w:val="16"/>
              </w:rPr>
              <w:t>mm)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6"/>
                <w:bdr w:val="none" w:sz="0" w:space="0" w:color="auto" w:frame="1"/>
              </w:rPr>
            </w:pP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մոտավոր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 xml:space="preserve">: 3.48 x 4.45 "(88.5 x 113 </w:t>
            </w:r>
            <w:r w:rsidRPr="00754322">
              <w:rPr>
                <w:rFonts w:ascii="GHEA Grapalat" w:hAnsi="GHEA Grapalat" w:cs="Sylfaen"/>
                <w:color w:val="000000"/>
                <w:sz w:val="14"/>
                <w:szCs w:val="16"/>
              </w:rPr>
              <w:t>մմ</w:t>
            </w:r>
            <w:r w:rsidRPr="00754322">
              <w:rPr>
                <w:rFonts w:ascii="GHEA Grapalat" w:hAnsi="GHEA Grapalat"/>
                <w:color w:val="000000"/>
                <w:sz w:val="14"/>
                <w:szCs w:val="16"/>
              </w:rPr>
              <w:t>)</w:t>
            </w:r>
          </w:p>
          <w:p w:rsidR="001B37F9" w:rsidRPr="00754322" w:rsidRDefault="001B37F9" w:rsidP="00966461">
            <w:pPr>
              <w:jc w:val="center"/>
              <w:rPr>
                <w:rFonts w:ascii="GHEA Grapalat" w:hAnsi="GHEA Grapalat" w:cs="Arial"/>
                <w:bCs/>
                <w:sz w:val="14"/>
                <w:szCs w:val="16"/>
              </w:rPr>
            </w:pPr>
            <w:r w:rsidRPr="00754322">
              <w:rPr>
                <w:rFonts w:ascii="GHEA Grapalat" w:hAnsi="GHEA Grapalat" w:cs="Arial"/>
                <w:bCs/>
                <w:color w:val="000000"/>
                <w:sz w:val="14"/>
                <w:szCs w:val="16"/>
                <w:bdr w:val="none" w:sz="0" w:space="0" w:color="auto" w:frame="1"/>
              </w:rPr>
              <w:t>Canon</w:t>
            </w:r>
            <w:r w:rsidRPr="00754322">
              <w:rPr>
                <w:rFonts w:ascii="Arial" w:hAnsi="Arial" w:cs="Arial"/>
                <w:bCs/>
                <w:color w:val="000000"/>
                <w:sz w:val="14"/>
                <w:szCs w:val="16"/>
              </w:rPr>
              <w:t> </w:t>
            </w:r>
            <w:r w:rsidRPr="00754322">
              <w:rPr>
                <w:rFonts w:ascii="GHEA Grapalat" w:hAnsi="GHEA Grapalat" w:cs="Arial"/>
                <w:bCs/>
                <w:color w:val="000000"/>
                <w:sz w:val="14"/>
                <w:szCs w:val="16"/>
                <w:bdr w:val="none" w:sz="0" w:space="0" w:color="auto" w:frame="1"/>
              </w:rPr>
              <w:t>EF 24-70mm f/2.8L II USM Lens ֆիրմայի կամ համարժեք:</w:t>
            </w:r>
          </w:p>
        </w:tc>
      </w:tr>
      <w:tr w:rsidR="001B37F9" w:rsidRPr="0008245F" w:rsidTr="00966461">
        <w:trPr>
          <w:trHeight w:val="169"/>
        </w:trPr>
        <w:tc>
          <w:tcPr>
            <w:tcW w:w="16166" w:type="dxa"/>
            <w:gridSpan w:val="50"/>
            <w:shd w:val="clear" w:color="auto" w:fill="99CCFF"/>
            <w:vAlign w:val="center"/>
          </w:tcPr>
          <w:p w:rsidR="001B37F9" w:rsidRPr="0008245F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137"/>
        </w:trPr>
        <w:tc>
          <w:tcPr>
            <w:tcW w:w="44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7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196"/>
        </w:trPr>
        <w:tc>
          <w:tcPr>
            <w:tcW w:w="161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1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40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339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9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9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61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642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37F9" w:rsidRPr="0000023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00233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23/05/2018թ</w:t>
            </w: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1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1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6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1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68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1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1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54"/>
        </w:trPr>
        <w:tc>
          <w:tcPr>
            <w:tcW w:w="16166" w:type="dxa"/>
            <w:gridSpan w:val="50"/>
            <w:shd w:val="clear" w:color="auto" w:fill="99CCFF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40"/>
        </w:trPr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1" w:type="dxa"/>
            <w:gridSpan w:val="8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2597" w:type="dxa"/>
            <w:gridSpan w:val="37"/>
            <w:shd w:val="clear" w:color="auto" w:fill="auto"/>
            <w:vAlign w:val="center"/>
          </w:tcPr>
          <w:p w:rsidR="001B37F9" w:rsidRPr="003D17D0" w:rsidRDefault="001B37F9" w:rsidP="009664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B37F9" w:rsidRPr="00BF7713" w:rsidTr="00966461">
        <w:trPr>
          <w:trHeight w:val="213"/>
        </w:trPr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8"/>
            <w:vMerge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7" w:type="dxa"/>
            <w:gridSpan w:val="37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B37F9" w:rsidRPr="00BF7713" w:rsidTr="00966461">
        <w:trPr>
          <w:trHeight w:val="137"/>
        </w:trPr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8"/>
            <w:vMerge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2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B37F9" w:rsidRPr="00BF7713" w:rsidTr="00966461">
        <w:trPr>
          <w:trHeight w:val="137"/>
        </w:trPr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B37F9" w:rsidRPr="00BF7713" w:rsidTr="00966461">
        <w:trPr>
          <w:trHeight w:val="83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3D17D0" w:rsidRDefault="001B37F9" w:rsidP="009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778" w:type="dxa"/>
            <w:gridSpan w:val="45"/>
            <w:shd w:val="clear" w:color="auto" w:fill="auto"/>
            <w:vAlign w:val="center"/>
          </w:tcPr>
          <w:p w:rsidR="001B37F9" w:rsidRPr="00604A2D" w:rsidRDefault="001B37F9" w:rsidP="0096646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83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rPr>
                <w:rFonts w:ascii="GHEA Grapalat" w:hAnsi="GHEA Grapalat" w:cs="Sylfaen"/>
                <w:sz w:val="18"/>
              </w:rPr>
            </w:pPr>
            <w:r w:rsidRPr="00A44874">
              <w:rPr>
                <w:rFonts w:ascii="GHEA Grapalat" w:hAnsi="GHEA Grapalat" w:cs="Sylfaen"/>
                <w:sz w:val="18"/>
              </w:rPr>
              <w:t>«</w:t>
            </w:r>
            <w:r w:rsidRPr="00A44874">
              <w:rPr>
                <w:rFonts w:ascii="GHEA Grapalat" w:hAnsi="GHEA Grapalat" w:cs="Sylfaen"/>
                <w:sz w:val="18"/>
                <w:lang w:val="ru-RU"/>
              </w:rPr>
              <w:t>Էյչ Գրուպ</w:t>
            </w:r>
            <w:r w:rsidRPr="00A44874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1525000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1525000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7B15C0" w:rsidRDefault="001B37F9" w:rsidP="00966461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  <w:r>
              <w:rPr>
                <w:rFonts w:ascii="GHEA Grapalat" w:hAnsi="GHEA Grapalat" w:cs="Calibri"/>
                <w:bCs/>
                <w:sz w:val="18"/>
              </w:rPr>
              <w:t>305000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7B15C0" w:rsidRDefault="001B37F9" w:rsidP="00966461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  <w:r>
              <w:rPr>
                <w:rFonts w:ascii="GHEA Grapalat" w:hAnsi="GHEA Grapalat" w:cs="Calibri"/>
                <w:bCs/>
                <w:sz w:val="18"/>
              </w:rPr>
              <w:t>305000</w:t>
            </w: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7B15C0" w:rsidRDefault="001B37F9" w:rsidP="00966461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  <w:r>
              <w:rPr>
                <w:rFonts w:ascii="GHEA Grapalat" w:hAnsi="GHEA Grapalat" w:cs="Calibri"/>
                <w:bCs/>
                <w:sz w:val="18"/>
              </w:rPr>
              <w:t>1830000</w:t>
            </w: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7B15C0" w:rsidRDefault="001B37F9" w:rsidP="00966461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  <w:r>
              <w:rPr>
                <w:rFonts w:ascii="GHEA Grapalat" w:hAnsi="GHEA Grapalat" w:cs="Calibri"/>
                <w:bCs/>
                <w:sz w:val="18"/>
              </w:rPr>
              <w:t>1830000</w:t>
            </w:r>
          </w:p>
        </w:tc>
      </w:tr>
      <w:tr w:rsidR="001B37F9" w:rsidRPr="00BF7713" w:rsidTr="00966461">
        <w:trPr>
          <w:trHeight w:val="83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rPr>
                <w:rFonts w:ascii="GHEA Grapalat" w:hAnsi="GHEA Grapalat" w:cs="Sylfaen"/>
                <w:sz w:val="18"/>
              </w:rPr>
            </w:pPr>
            <w:r w:rsidRPr="00A44874">
              <w:rPr>
                <w:rFonts w:ascii="GHEA Grapalat" w:hAnsi="GHEA Grapalat" w:cs="Sylfaen"/>
                <w:sz w:val="18"/>
              </w:rPr>
              <w:t>«ՌՎ Պրոջեկտս» ՍՊԸ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1770000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1770000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7B15C0" w:rsidRDefault="001B37F9" w:rsidP="00966461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  <w:r>
              <w:rPr>
                <w:rFonts w:ascii="GHEA Grapalat" w:hAnsi="GHEA Grapalat" w:cs="Calibri"/>
                <w:bCs/>
                <w:sz w:val="18"/>
              </w:rPr>
              <w:t>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7B15C0" w:rsidRDefault="001B37F9" w:rsidP="00966461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  <w:r>
              <w:rPr>
                <w:rFonts w:ascii="GHEA Grapalat" w:hAnsi="GHEA Grapalat" w:cs="Calibri"/>
                <w:bCs/>
                <w:sz w:val="18"/>
              </w:rPr>
              <w:t>0</w:t>
            </w: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1770000</w:t>
            </w: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1770000</w:t>
            </w:r>
          </w:p>
        </w:tc>
      </w:tr>
      <w:tr w:rsidR="001B37F9" w:rsidRPr="00BF7713" w:rsidTr="00966461">
        <w:trPr>
          <w:trHeight w:val="47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3D17D0" w:rsidRDefault="001B37F9" w:rsidP="009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CC714D" w:rsidRDefault="001B37F9" w:rsidP="00966461">
            <w:pPr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CC714D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CC714D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</w:p>
        </w:tc>
      </w:tr>
      <w:tr w:rsidR="001B37F9" w:rsidRPr="00BF7713" w:rsidTr="00966461">
        <w:trPr>
          <w:trHeight w:val="47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CC714D" w:rsidRDefault="001B37F9" w:rsidP="00966461">
            <w:pPr>
              <w:rPr>
                <w:rFonts w:ascii="GHEA Grapalat" w:hAnsi="GHEA Grapalat" w:cs="Sylfaen"/>
                <w:sz w:val="16"/>
              </w:rPr>
            </w:pPr>
            <w:r w:rsidRPr="00A44874">
              <w:rPr>
                <w:rFonts w:ascii="GHEA Grapalat" w:hAnsi="GHEA Grapalat" w:cs="Sylfaen"/>
                <w:sz w:val="16"/>
              </w:rPr>
              <w:t>«Ֆիրմա Ալֆա» ՍՊԸ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823250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823250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164650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164650</w:t>
            </w: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987900</w:t>
            </w: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987900</w:t>
            </w:r>
          </w:p>
        </w:tc>
      </w:tr>
      <w:tr w:rsidR="001B37F9" w:rsidRPr="00BF7713" w:rsidTr="00966461">
        <w:trPr>
          <w:trHeight w:val="47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rPr>
                <w:rFonts w:ascii="GHEA Grapalat" w:hAnsi="GHEA Grapalat" w:cs="Sylfaen"/>
                <w:sz w:val="16"/>
              </w:rPr>
            </w:pPr>
            <w:r w:rsidRPr="00A44874">
              <w:rPr>
                <w:rFonts w:ascii="GHEA Grapalat" w:hAnsi="GHEA Grapalat" w:cs="Sylfaen"/>
                <w:sz w:val="16"/>
              </w:rPr>
              <w:t>«Էյչ Գրուպ» ՍՊԸ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1000000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1000000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200000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200000</w:t>
            </w: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1200000</w:t>
            </w: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1200000</w:t>
            </w:r>
          </w:p>
        </w:tc>
      </w:tr>
      <w:tr w:rsidR="001B37F9" w:rsidRPr="00BF7713" w:rsidTr="00966461">
        <w:trPr>
          <w:trHeight w:val="47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rPr>
                <w:rFonts w:ascii="GHEA Grapalat" w:hAnsi="GHEA Grapalat" w:cs="Sylfaen"/>
                <w:sz w:val="16"/>
              </w:rPr>
            </w:pPr>
            <w:r w:rsidRPr="00A44874">
              <w:rPr>
                <w:rFonts w:ascii="GHEA Grapalat" w:hAnsi="GHEA Grapalat" w:cs="Sylfaen"/>
                <w:sz w:val="16"/>
              </w:rPr>
              <w:t>Ա/Ձ Ցոլակ Գևորգյան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1500000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1500000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1500000</w:t>
            </w: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1500000</w:t>
            </w:r>
          </w:p>
        </w:tc>
      </w:tr>
      <w:tr w:rsidR="001B37F9" w:rsidRPr="00BF7713" w:rsidTr="00966461">
        <w:trPr>
          <w:trHeight w:val="47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3D17D0" w:rsidRDefault="001B37F9" w:rsidP="009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CC714D" w:rsidRDefault="001B37F9" w:rsidP="00966461">
            <w:pPr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</w:p>
        </w:tc>
      </w:tr>
      <w:tr w:rsidR="001B37F9" w:rsidRPr="00BF7713" w:rsidTr="00966461">
        <w:trPr>
          <w:trHeight w:val="47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rPr>
                <w:rFonts w:ascii="GHEA Grapalat" w:hAnsi="GHEA Grapalat" w:cs="Sylfaen"/>
                <w:sz w:val="16"/>
              </w:rPr>
            </w:pPr>
            <w:r w:rsidRPr="00A44874">
              <w:rPr>
                <w:rFonts w:ascii="GHEA Grapalat" w:hAnsi="GHEA Grapalat" w:cs="Sylfaen"/>
                <w:sz w:val="16"/>
              </w:rPr>
              <w:t>Ա/Ձ Ցոլակ Գևորգյան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1090000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1090000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1090000</w:t>
            </w: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1090000</w:t>
            </w:r>
          </w:p>
        </w:tc>
      </w:tr>
      <w:tr w:rsidR="001B37F9" w:rsidRPr="00BF7713" w:rsidTr="00966461">
        <w:trPr>
          <w:trHeight w:val="47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CC714D" w:rsidRDefault="001B37F9" w:rsidP="00966461">
            <w:pPr>
              <w:rPr>
                <w:rFonts w:ascii="GHEA Grapalat" w:hAnsi="GHEA Grapalat" w:cs="Sylfaen"/>
                <w:sz w:val="16"/>
              </w:rPr>
            </w:pPr>
            <w:r w:rsidRPr="00A44874">
              <w:rPr>
                <w:rFonts w:ascii="GHEA Grapalat" w:hAnsi="GHEA Grapalat" w:cs="Sylfaen"/>
                <w:sz w:val="16"/>
              </w:rPr>
              <w:t>«Շուշան Տեխնիկս» ՍՊԸ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1074000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1074000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1074000</w:t>
            </w: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1074000</w:t>
            </w:r>
          </w:p>
        </w:tc>
      </w:tr>
      <w:tr w:rsidR="001B37F9" w:rsidRPr="00BF7713" w:rsidTr="00966461">
        <w:trPr>
          <w:trHeight w:val="47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3D17D0" w:rsidRDefault="001B37F9" w:rsidP="009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CC714D" w:rsidRDefault="001B37F9" w:rsidP="00966461">
            <w:pPr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7D6423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7D6423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6B62C6" w:rsidRDefault="001B37F9" w:rsidP="00966461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6B62C6" w:rsidRDefault="001B37F9" w:rsidP="00966461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6B62C6" w:rsidRDefault="001B37F9" w:rsidP="00966461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6B62C6" w:rsidRDefault="001B37F9" w:rsidP="00966461">
            <w:pPr>
              <w:widowControl w:val="0"/>
              <w:jc w:val="center"/>
              <w:rPr>
                <w:rFonts w:ascii="GHEA Grapalat" w:hAnsi="GHEA Grapalat" w:cs="Calibri"/>
                <w:bCs/>
                <w:sz w:val="18"/>
              </w:rPr>
            </w:pPr>
          </w:p>
        </w:tc>
      </w:tr>
      <w:tr w:rsidR="001B37F9" w:rsidRPr="00BF7713" w:rsidTr="00966461">
        <w:trPr>
          <w:trHeight w:val="47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rPr>
                <w:rFonts w:ascii="GHEA Grapalat" w:hAnsi="GHEA Grapalat" w:cs="Sylfaen"/>
                <w:sz w:val="16"/>
              </w:rPr>
            </w:pPr>
            <w:r w:rsidRPr="00A44874">
              <w:rPr>
                <w:rFonts w:ascii="GHEA Grapalat" w:hAnsi="GHEA Grapalat" w:cs="Sylfaen"/>
                <w:sz w:val="16"/>
              </w:rPr>
              <w:t>Ա/Ձ Ցոլակ Գևորգյան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990000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990000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990000</w:t>
            </w: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990000</w:t>
            </w:r>
          </w:p>
        </w:tc>
      </w:tr>
      <w:tr w:rsidR="001B37F9" w:rsidRPr="00BF7713" w:rsidTr="00966461">
        <w:trPr>
          <w:trHeight w:val="47"/>
        </w:trPr>
        <w:tc>
          <w:tcPr>
            <w:tcW w:w="1388" w:type="dxa"/>
            <w:gridSpan w:val="5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81" w:type="dxa"/>
            <w:gridSpan w:val="8"/>
            <w:shd w:val="clear" w:color="auto" w:fill="auto"/>
            <w:vAlign w:val="center"/>
          </w:tcPr>
          <w:p w:rsidR="001B37F9" w:rsidRPr="00CC714D" w:rsidRDefault="001B37F9" w:rsidP="00966461">
            <w:pPr>
              <w:rPr>
                <w:rFonts w:ascii="GHEA Grapalat" w:hAnsi="GHEA Grapalat" w:cs="Sylfaen"/>
                <w:sz w:val="16"/>
              </w:rPr>
            </w:pPr>
            <w:r w:rsidRPr="00A44874">
              <w:rPr>
                <w:rFonts w:ascii="GHEA Grapalat" w:hAnsi="GHEA Grapalat" w:cs="Sylfaen"/>
                <w:sz w:val="16"/>
              </w:rPr>
              <w:t>«Շուշան Տեխնիկս» ՍՊԸ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975000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975000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CC714D" w:rsidRDefault="001B37F9" w:rsidP="0096646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22"/>
              </w:rPr>
              <w:t>0</w:t>
            </w:r>
          </w:p>
        </w:tc>
        <w:tc>
          <w:tcPr>
            <w:tcW w:w="2558" w:type="dxa"/>
            <w:gridSpan w:val="6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975000</w:t>
            </w:r>
          </w:p>
        </w:tc>
        <w:tc>
          <w:tcPr>
            <w:tcW w:w="2707" w:type="dxa"/>
            <w:gridSpan w:val="4"/>
            <w:shd w:val="clear" w:color="auto" w:fill="auto"/>
            <w:vAlign w:val="center"/>
          </w:tcPr>
          <w:p w:rsidR="001B37F9" w:rsidRPr="00A44874" w:rsidRDefault="001B37F9" w:rsidP="0096646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A44874">
              <w:rPr>
                <w:rFonts w:ascii="GHEA Grapalat" w:hAnsi="GHEA Grapalat" w:cs="Calibri"/>
                <w:color w:val="000000"/>
                <w:sz w:val="16"/>
              </w:rPr>
              <w:t>975000</w:t>
            </w:r>
          </w:p>
        </w:tc>
      </w:tr>
      <w:tr w:rsidR="001B37F9" w:rsidRPr="00BF7713" w:rsidTr="00966461">
        <w:trPr>
          <w:trHeight w:val="290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48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F60CBD" w:rsidRDefault="001B37F9" w:rsidP="009664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1B37F9" w:rsidRPr="00BF7713" w:rsidTr="00966461">
        <w:trPr>
          <w:trHeight w:val="288"/>
        </w:trPr>
        <w:tc>
          <w:tcPr>
            <w:tcW w:w="16166" w:type="dxa"/>
            <w:gridSpan w:val="50"/>
            <w:shd w:val="clear" w:color="auto" w:fill="99CCFF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c>
          <w:tcPr>
            <w:tcW w:w="1616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B37F9" w:rsidRPr="00BF7713" w:rsidTr="00966461">
        <w:tc>
          <w:tcPr>
            <w:tcW w:w="811" w:type="dxa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3" w:type="dxa"/>
            <w:gridSpan w:val="6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412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B37F9" w:rsidRPr="00BF7713" w:rsidTr="00966461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5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B37F9" w:rsidRPr="00BF7713" w:rsidTr="00966461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7F9" w:rsidRPr="002842E0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344"/>
        </w:trPr>
        <w:tc>
          <w:tcPr>
            <w:tcW w:w="3392" w:type="dxa"/>
            <w:gridSpan w:val="12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277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D517A3" w:rsidRDefault="001B37F9" w:rsidP="00966461">
            <w:pPr>
              <w:spacing w:line="276" w:lineRule="auto"/>
              <w:ind w:firstLine="720"/>
              <w:jc w:val="both"/>
              <w:rPr>
                <w:rFonts w:ascii="Arial Unicode" w:hAnsi="Arial Unicode" w:cs="Sylfaen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1B37F9" w:rsidRPr="00BF7713" w:rsidTr="00966461">
        <w:trPr>
          <w:trHeight w:val="344"/>
        </w:trPr>
        <w:tc>
          <w:tcPr>
            <w:tcW w:w="339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289"/>
        </w:trPr>
        <w:tc>
          <w:tcPr>
            <w:tcW w:w="161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346"/>
        </w:trPr>
        <w:tc>
          <w:tcPr>
            <w:tcW w:w="60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2616FE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00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D517A3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08/06</w:t>
            </w:r>
            <w:r w:rsidRPr="00D517A3">
              <w:rPr>
                <w:rFonts w:ascii="GHEA Grapalat" w:hAnsi="GHEA Grapalat" w:cs="Sylfaen"/>
                <w:b/>
                <w:sz w:val="14"/>
                <w:szCs w:val="14"/>
              </w:rPr>
              <w:t>/201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517A3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1B37F9" w:rsidRPr="00BF7713" w:rsidTr="00966461">
        <w:trPr>
          <w:trHeight w:val="92"/>
        </w:trPr>
        <w:tc>
          <w:tcPr>
            <w:tcW w:w="6086" w:type="dxa"/>
            <w:gridSpan w:val="22"/>
            <w:vMerge w:val="restart"/>
            <w:shd w:val="clear" w:color="auto" w:fill="auto"/>
            <w:vAlign w:val="center"/>
          </w:tcPr>
          <w:p w:rsidR="001B37F9" w:rsidRPr="00F50FBC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62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B37F9" w:rsidRPr="00BF7713" w:rsidTr="00966461">
        <w:trPr>
          <w:trHeight w:val="92"/>
        </w:trPr>
        <w:tc>
          <w:tcPr>
            <w:tcW w:w="6086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7F9" w:rsidRPr="00F50FBC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D517A3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08/06</w:t>
            </w:r>
            <w:r w:rsidRPr="00D517A3">
              <w:rPr>
                <w:rFonts w:ascii="GHEA Grapalat" w:hAnsi="GHEA Grapalat" w:cs="Sylfaen"/>
                <w:b/>
                <w:sz w:val="14"/>
                <w:szCs w:val="14"/>
              </w:rPr>
              <w:t>/201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517A3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62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D517A3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13/06</w:t>
            </w:r>
            <w:r w:rsidRPr="00D517A3">
              <w:rPr>
                <w:rFonts w:ascii="GHEA Grapalat" w:hAnsi="GHEA Grapalat" w:cs="Sylfaen"/>
                <w:b/>
                <w:sz w:val="14"/>
                <w:szCs w:val="14"/>
              </w:rPr>
              <w:t>/201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517A3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1B37F9" w:rsidRPr="00BF7713" w:rsidTr="00966461">
        <w:trPr>
          <w:trHeight w:val="344"/>
        </w:trPr>
        <w:tc>
          <w:tcPr>
            <w:tcW w:w="60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37F9" w:rsidRPr="0032495F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008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37F9" w:rsidRPr="00D517A3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15/06</w:t>
            </w:r>
            <w:r w:rsidRPr="00D517A3">
              <w:rPr>
                <w:rFonts w:ascii="GHEA Grapalat" w:hAnsi="GHEA Grapalat" w:cs="Sylfaen"/>
                <w:b/>
                <w:sz w:val="14"/>
                <w:szCs w:val="14"/>
              </w:rPr>
              <w:t>/201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517A3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1B37F9" w:rsidRPr="00BF7713" w:rsidTr="00966461">
        <w:trPr>
          <w:trHeight w:val="344"/>
        </w:trPr>
        <w:tc>
          <w:tcPr>
            <w:tcW w:w="60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542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0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542E">
              <w:rPr>
                <w:rFonts w:ascii="GHEA Grapalat" w:hAnsi="GHEA Grapalat" w:cs="Sylfaen"/>
                <w:b/>
                <w:sz w:val="14"/>
                <w:szCs w:val="14"/>
              </w:rPr>
              <w:t>18/06/2018թ, 19/06/2018թ, 22/06/2018թ,</w:t>
            </w:r>
          </w:p>
        </w:tc>
      </w:tr>
      <w:tr w:rsidR="001B37F9" w:rsidRPr="00BF7713" w:rsidTr="00966461">
        <w:trPr>
          <w:trHeight w:val="344"/>
        </w:trPr>
        <w:tc>
          <w:tcPr>
            <w:tcW w:w="60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542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100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542E">
              <w:rPr>
                <w:rFonts w:ascii="GHEA Grapalat" w:hAnsi="GHEA Grapalat" w:cs="Sylfaen"/>
                <w:b/>
                <w:sz w:val="14"/>
                <w:szCs w:val="14"/>
              </w:rPr>
              <w:t>19/06/2018թ, 20/06/2018թ, 22/06/2018թ,</w:t>
            </w:r>
          </w:p>
        </w:tc>
      </w:tr>
      <w:tr w:rsidR="001B37F9" w:rsidRPr="00BF7713" w:rsidTr="00966461">
        <w:trPr>
          <w:trHeight w:val="288"/>
        </w:trPr>
        <w:tc>
          <w:tcPr>
            <w:tcW w:w="16166" w:type="dxa"/>
            <w:gridSpan w:val="50"/>
            <w:shd w:val="clear" w:color="auto" w:fill="99CCFF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1B37F9" w:rsidRPr="0019542E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42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42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3189" w:type="dxa"/>
            <w:gridSpan w:val="41"/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42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19542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19542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B37F9" w:rsidRPr="00BF7713" w:rsidTr="00966461">
        <w:trPr>
          <w:trHeight w:val="237"/>
        </w:trPr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1B37F9" w:rsidRPr="0019542E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42E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42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551" w:type="dxa"/>
            <w:gridSpan w:val="10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5251" w:type="dxa"/>
            <w:gridSpan w:val="9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B37F9" w:rsidRPr="00BF7713" w:rsidTr="00966461">
        <w:trPr>
          <w:trHeight w:val="238"/>
        </w:trPr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1B37F9" w:rsidRPr="0019542E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vMerge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51" w:type="dxa"/>
            <w:gridSpan w:val="9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B37F9" w:rsidRPr="00BF7713" w:rsidTr="00966461">
        <w:trPr>
          <w:trHeight w:val="263"/>
        </w:trPr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B37F9" w:rsidRPr="00BF7713" w:rsidTr="00966461">
        <w:trPr>
          <w:trHeight w:val="146"/>
        </w:trPr>
        <w:tc>
          <w:tcPr>
            <w:tcW w:w="1418" w:type="dxa"/>
            <w:gridSpan w:val="6"/>
            <w:shd w:val="clear" w:color="auto" w:fill="auto"/>
            <w:vAlign w:val="center"/>
          </w:tcPr>
          <w:p w:rsidR="001B37F9" w:rsidRPr="0019542E" w:rsidRDefault="001B37F9" w:rsidP="00966461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19542E">
              <w:rPr>
                <w:rFonts w:ascii="GHEA Grapalat" w:hAnsi="GHEA Grapalat"/>
                <w:sz w:val="16"/>
              </w:rPr>
              <w:t>1-ին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B37F9" w:rsidRPr="0019542E" w:rsidRDefault="001B37F9" w:rsidP="00966461">
            <w:pPr>
              <w:rPr>
                <w:rFonts w:ascii="GHEA Grapalat" w:hAnsi="GHEA Grapalat" w:cs="Sylfaen"/>
                <w:sz w:val="16"/>
              </w:rPr>
            </w:pPr>
            <w:r w:rsidRPr="0019542E">
              <w:rPr>
                <w:rFonts w:ascii="GHEA Grapalat" w:hAnsi="GHEA Grapalat" w:cs="Sylfaen"/>
                <w:sz w:val="16"/>
              </w:rPr>
              <w:t>«</w:t>
            </w:r>
            <w:r w:rsidRPr="0019542E">
              <w:rPr>
                <w:rFonts w:ascii="GHEA Grapalat" w:hAnsi="GHEA Grapalat" w:cs="Sylfaen"/>
                <w:sz w:val="16"/>
                <w:lang w:val="ru-RU"/>
              </w:rPr>
              <w:t>Էյչ Գրուպ</w:t>
            </w:r>
            <w:r w:rsidRPr="0019542E">
              <w:rPr>
                <w:rFonts w:ascii="GHEA Grapalat" w:hAnsi="GHEA Grapalat" w:cs="Sylfaen"/>
                <w:sz w:val="16"/>
              </w:rPr>
              <w:t>» ՍՊԸ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9542E">
              <w:rPr>
                <w:rFonts w:ascii="GHEA Grapalat" w:hAnsi="GHEA Grapalat" w:cs="Sylfaen"/>
                <w:sz w:val="16"/>
                <w:szCs w:val="16"/>
                <w:lang w:val="ru-RU"/>
              </w:rPr>
              <w:t>ՀՀ ՈԿ-ԳՀԱՊՁԲ-18/8-1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1B37F9" w:rsidRPr="0019542E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542E">
              <w:rPr>
                <w:rFonts w:ascii="GHEA Grapalat" w:hAnsi="GHEA Grapalat" w:cs="Sylfaen"/>
                <w:b/>
                <w:sz w:val="14"/>
                <w:szCs w:val="14"/>
              </w:rPr>
              <w:t>19/06/2018թ</w:t>
            </w:r>
          </w:p>
        </w:tc>
        <w:tc>
          <w:tcPr>
            <w:tcW w:w="2551" w:type="dxa"/>
            <w:gridSpan w:val="10"/>
            <w:shd w:val="clear" w:color="auto" w:fill="auto"/>
          </w:tcPr>
          <w:p w:rsidR="001B37F9" w:rsidRPr="00787F76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</w:pPr>
            <w:r w:rsidRPr="00787F76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 xml:space="preserve">Պայմանագիրը ուժի մեջ մտնելուց </w:t>
            </w:r>
            <w:r>
              <w:rPr>
                <w:rFonts w:ascii="GHEA Grapalat" w:hAnsi="GHEA Grapalat" w:cs="Sylfaen"/>
                <w:bCs/>
                <w:sz w:val="14"/>
                <w:szCs w:val="18"/>
              </w:rPr>
              <w:t>50</w:t>
            </w:r>
            <w:r w:rsidRPr="00787F76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>-րդ  օրացույցային օրը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B2416D">
              <w:rPr>
                <w:rFonts w:ascii="GHEA Grapalat" w:hAnsi="GHEA Grapalat"/>
                <w:sz w:val="16"/>
                <w:lang w:val="hy-AM"/>
              </w:rPr>
              <w:t>1830000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B2416D">
              <w:rPr>
                <w:rFonts w:ascii="GHEA Grapalat" w:hAnsi="GHEA Grapalat"/>
                <w:sz w:val="16"/>
                <w:lang w:val="hy-AM"/>
              </w:rPr>
              <w:t>1830000</w:t>
            </w:r>
          </w:p>
        </w:tc>
      </w:tr>
      <w:tr w:rsidR="001B37F9" w:rsidRPr="00BF7713" w:rsidTr="00966461">
        <w:trPr>
          <w:trHeight w:val="110"/>
        </w:trPr>
        <w:tc>
          <w:tcPr>
            <w:tcW w:w="1418" w:type="dxa"/>
            <w:gridSpan w:val="6"/>
            <w:shd w:val="clear" w:color="auto" w:fill="auto"/>
            <w:vAlign w:val="center"/>
          </w:tcPr>
          <w:p w:rsidR="001B37F9" w:rsidRPr="0019542E" w:rsidRDefault="001B37F9" w:rsidP="00966461">
            <w:pPr>
              <w:jc w:val="center"/>
              <w:rPr>
                <w:rFonts w:ascii="GHEA Grapalat" w:hAnsi="GHEA Grapalat"/>
                <w:sz w:val="16"/>
              </w:rPr>
            </w:pPr>
            <w:r w:rsidRPr="0019542E">
              <w:rPr>
                <w:rFonts w:ascii="GHEA Grapalat" w:hAnsi="GHEA Grapalat"/>
                <w:sz w:val="16"/>
              </w:rPr>
              <w:t>2-րդ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B37F9" w:rsidRPr="0019542E" w:rsidRDefault="001B37F9" w:rsidP="00966461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19542E">
              <w:rPr>
                <w:rFonts w:ascii="GHEA Grapalat" w:hAnsi="GHEA Grapalat" w:cs="Sylfaen"/>
                <w:sz w:val="16"/>
                <w:lang w:val="ru-RU"/>
              </w:rPr>
              <w:t>«Ֆիրմա Ալֆա» ՍՊԸ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9542E">
              <w:rPr>
                <w:rFonts w:ascii="GHEA Grapalat" w:hAnsi="GHEA Grapalat" w:cs="Sylfaen"/>
                <w:sz w:val="16"/>
                <w:szCs w:val="16"/>
                <w:lang w:val="ru-RU"/>
              </w:rPr>
              <w:t>ՀՀ ՈԿ-ԳՀԱՊՁԲ-18/8-</w:t>
            </w:r>
            <w:r w:rsidRPr="0019542E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1B37F9" w:rsidRPr="0019542E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542E">
              <w:rPr>
                <w:rFonts w:ascii="GHEA Grapalat" w:hAnsi="GHEA Grapalat" w:cs="Sylfaen"/>
                <w:b/>
                <w:sz w:val="14"/>
                <w:szCs w:val="14"/>
              </w:rPr>
              <w:t>22/06/2018թ</w:t>
            </w:r>
          </w:p>
        </w:tc>
        <w:tc>
          <w:tcPr>
            <w:tcW w:w="2551" w:type="dxa"/>
            <w:gridSpan w:val="10"/>
            <w:shd w:val="clear" w:color="auto" w:fill="auto"/>
          </w:tcPr>
          <w:p w:rsidR="001B37F9" w:rsidRPr="00787F76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</w:pPr>
            <w:r w:rsidRPr="00787F76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 xml:space="preserve">Պայմանագիրը ուժի մեջ մտնելուց </w:t>
            </w:r>
            <w:r>
              <w:rPr>
                <w:rFonts w:ascii="GHEA Grapalat" w:hAnsi="GHEA Grapalat" w:cs="Sylfaen"/>
                <w:bCs/>
                <w:sz w:val="14"/>
                <w:szCs w:val="18"/>
              </w:rPr>
              <w:t>50</w:t>
            </w:r>
            <w:r w:rsidRPr="00787F76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>-րդ  օրացույցային օրը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2416D">
              <w:rPr>
                <w:rFonts w:ascii="GHEA Grapalat" w:hAnsi="GHEA Grapalat"/>
                <w:sz w:val="16"/>
                <w:lang w:val="hy-AM"/>
              </w:rPr>
              <w:t>987900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2416D">
              <w:rPr>
                <w:rFonts w:ascii="GHEA Grapalat" w:hAnsi="GHEA Grapalat"/>
                <w:sz w:val="16"/>
                <w:lang w:val="hy-AM"/>
              </w:rPr>
              <w:t>987900</w:t>
            </w:r>
          </w:p>
        </w:tc>
      </w:tr>
      <w:tr w:rsidR="001B37F9" w:rsidRPr="00BF7713" w:rsidTr="00966461">
        <w:trPr>
          <w:trHeight w:val="110"/>
        </w:trPr>
        <w:tc>
          <w:tcPr>
            <w:tcW w:w="1418" w:type="dxa"/>
            <w:gridSpan w:val="6"/>
            <w:shd w:val="clear" w:color="auto" w:fill="auto"/>
            <w:vAlign w:val="center"/>
          </w:tcPr>
          <w:p w:rsidR="001B37F9" w:rsidRPr="0019542E" w:rsidRDefault="001B37F9" w:rsidP="00966461">
            <w:pPr>
              <w:jc w:val="center"/>
              <w:rPr>
                <w:rFonts w:ascii="GHEA Grapalat" w:hAnsi="GHEA Grapalat"/>
                <w:sz w:val="16"/>
              </w:rPr>
            </w:pPr>
            <w:r w:rsidRPr="0019542E">
              <w:rPr>
                <w:rFonts w:ascii="GHEA Grapalat" w:hAnsi="GHEA Grapalat"/>
                <w:sz w:val="16"/>
              </w:rPr>
              <w:t>3-րդ, 4-րդ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B37F9" w:rsidRPr="0019542E" w:rsidRDefault="001B37F9" w:rsidP="00966461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19542E">
              <w:rPr>
                <w:rFonts w:ascii="GHEA Grapalat" w:hAnsi="GHEA Grapalat" w:cs="Sylfaen"/>
                <w:sz w:val="16"/>
                <w:lang w:val="ru-RU"/>
              </w:rPr>
              <w:t>«Շուշան Տեխնիկս» ՍՊԸ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9542E">
              <w:rPr>
                <w:rFonts w:ascii="GHEA Grapalat" w:hAnsi="GHEA Grapalat" w:cs="Sylfaen"/>
                <w:sz w:val="16"/>
                <w:szCs w:val="16"/>
                <w:lang w:val="ru-RU"/>
              </w:rPr>
              <w:t>ՀՀ ՈԿ-ԳՀԱՊՁԲ-18/8-</w:t>
            </w:r>
            <w:r w:rsidRPr="0019542E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1B37F9" w:rsidRPr="0019542E" w:rsidRDefault="001B37F9" w:rsidP="009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542E">
              <w:rPr>
                <w:rFonts w:ascii="GHEA Grapalat" w:hAnsi="GHEA Grapalat" w:cs="Sylfaen"/>
                <w:b/>
                <w:sz w:val="14"/>
                <w:szCs w:val="14"/>
              </w:rPr>
              <w:t>20/06/2018թ,</w:t>
            </w:r>
          </w:p>
        </w:tc>
        <w:tc>
          <w:tcPr>
            <w:tcW w:w="2551" w:type="dxa"/>
            <w:gridSpan w:val="10"/>
            <w:shd w:val="clear" w:color="auto" w:fill="auto"/>
          </w:tcPr>
          <w:p w:rsidR="001B37F9" w:rsidRPr="00787F76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</w:pPr>
            <w:r w:rsidRPr="00787F76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 xml:space="preserve">Պայմանագիրը ուժի մեջ մտնելուց </w:t>
            </w:r>
            <w:r>
              <w:rPr>
                <w:rFonts w:ascii="GHEA Grapalat" w:hAnsi="GHEA Grapalat" w:cs="Sylfaen"/>
                <w:bCs/>
                <w:sz w:val="14"/>
                <w:szCs w:val="18"/>
              </w:rPr>
              <w:t>50</w:t>
            </w:r>
            <w:r w:rsidRPr="00787F76">
              <w:rPr>
                <w:rFonts w:ascii="GHEA Grapalat" w:hAnsi="GHEA Grapalat" w:cs="Sylfaen"/>
                <w:bCs/>
                <w:sz w:val="14"/>
                <w:szCs w:val="18"/>
                <w:lang w:val="hy-AM"/>
              </w:rPr>
              <w:t>-րդ  օրացույցային օրը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2416D">
              <w:rPr>
                <w:rFonts w:ascii="GHEA Grapalat" w:hAnsi="GHEA Grapalat"/>
                <w:sz w:val="16"/>
                <w:lang w:val="hy-AM"/>
              </w:rPr>
              <w:t>2049000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2416D">
              <w:rPr>
                <w:rFonts w:ascii="GHEA Grapalat" w:hAnsi="GHEA Grapalat"/>
                <w:sz w:val="16"/>
                <w:lang w:val="hy-AM"/>
              </w:rPr>
              <w:t>2049000</w:t>
            </w:r>
          </w:p>
        </w:tc>
      </w:tr>
      <w:tr w:rsidR="001B37F9" w:rsidRPr="00BF7713" w:rsidTr="00966461">
        <w:trPr>
          <w:trHeight w:val="150"/>
        </w:trPr>
        <w:tc>
          <w:tcPr>
            <w:tcW w:w="16166" w:type="dxa"/>
            <w:gridSpan w:val="50"/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B37F9" w:rsidRPr="00BF7713" w:rsidTr="00966461">
        <w:trPr>
          <w:trHeight w:val="125"/>
        </w:trPr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9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3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42E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3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42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9542E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9542E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B37F9" w:rsidRPr="00B2416D" w:rsidTr="00966461">
        <w:trPr>
          <w:trHeight w:val="155"/>
        </w:trPr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7E530D" w:rsidRDefault="001B37F9" w:rsidP="00966461">
            <w:pPr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/>
                <w:sz w:val="16"/>
              </w:rPr>
              <w:t>1-ին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rPr>
                <w:rFonts w:ascii="GHEA Grapalat" w:hAnsi="GHEA Grapalat" w:cs="Sylfaen"/>
                <w:sz w:val="16"/>
              </w:rPr>
            </w:pPr>
            <w:r w:rsidRPr="00B2416D">
              <w:rPr>
                <w:rFonts w:ascii="GHEA Grapalat" w:hAnsi="GHEA Grapalat" w:cs="Sylfaen"/>
                <w:sz w:val="16"/>
              </w:rPr>
              <w:t>«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>Էյչ Գրուպ</w:t>
            </w:r>
            <w:r w:rsidRPr="00B2416D">
              <w:rPr>
                <w:rFonts w:ascii="GHEA Grapalat" w:hAnsi="GHEA Grapalat" w:cs="Sylfaen"/>
                <w:sz w:val="16"/>
              </w:rPr>
              <w:t>» ՍՊԸ</w:t>
            </w:r>
          </w:p>
        </w:tc>
        <w:tc>
          <w:tcPr>
            <w:tcW w:w="39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B2416D">
              <w:rPr>
                <w:rFonts w:ascii="GHEA Grapalat" w:hAnsi="GHEA Grapalat" w:cs="Sylfaen"/>
                <w:sz w:val="16"/>
                <w:lang w:val="ru-RU"/>
              </w:rPr>
              <w:t>իրավ</w:t>
            </w:r>
            <w:r w:rsidRPr="001B37F9">
              <w:rPr>
                <w:rFonts w:ascii="GHEA Grapalat" w:hAnsi="GHEA Grapalat" w:cs="Sylfaen"/>
                <w:sz w:val="16"/>
              </w:rPr>
              <w:t xml:space="preserve">. 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>Հասցե՝</w:t>
            </w:r>
            <w:r w:rsidRPr="001B37F9">
              <w:rPr>
                <w:rFonts w:ascii="GHEA Grapalat" w:hAnsi="GHEA Grapalat" w:cs="Sylfaen"/>
                <w:sz w:val="16"/>
              </w:rPr>
              <w:t xml:space="preserve"> 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>ք</w:t>
            </w:r>
            <w:r w:rsidRPr="001B37F9">
              <w:rPr>
                <w:rFonts w:ascii="GHEA Grapalat" w:hAnsi="GHEA Grapalat" w:cs="Sylfaen"/>
                <w:sz w:val="16"/>
              </w:rPr>
              <w:t xml:space="preserve">. 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>Երևան</w:t>
            </w:r>
            <w:r w:rsidRPr="001B37F9">
              <w:rPr>
                <w:rFonts w:ascii="GHEA Grapalat" w:hAnsi="GHEA Grapalat" w:cs="Sylfaen"/>
                <w:sz w:val="16"/>
              </w:rPr>
              <w:t xml:space="preserve">, 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>Բաշինջաղյան</w:t>
            </w:r>
            <w:r w:rsidRPr="001B37F9">
              <w:rPr>
                <w:rFonts w:ascii="GHEA Grapalat" w:hAnsi="GHEA Grapalat" w:cs="Sylfaen"/>
                <w:sz w:val="16"/>
              </w:rPr>
              <w:t xml:space="preserve"> 1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>փ</w:t>
            </w:r>
            <w:r w:rsidRPr="001B37F9">
              <w:rPr>
                <w:rFonts w:ascii="GHEA Grapalat" w:hAnsi="GHEA Grapalat" w:cs="Sylfaen"/>
                <w:sz w:val="16"/>
              </w:rPr>
              <w:t xml:space="preserve">. 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>13/30,</w:t>
            </w:r>
          </w:p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B2416D">
              <w:rPr>
                <w:rFonts w:ascii="GHEA Grapalat" w:hAnsi="GHEA Grapalat" w:cs="Sylfaen"/>
                <w:sz w:val="16"/>
                <w:lang w:val="ru-RU"/>
              </w:rPr>
              <w:lastRenderedPageBreak/>
              <w:t xml:space="preserve">Գործ. Հասցե՝ ք. Երևան, Բաշինջաղյան 1փ. Ա 15-1052, հեռ. 091 40 40 73, 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rPr>
                <w:rFonts w:ascii="GHEA Grapalat" w:hAnsi="GHEA Grapalat" w:cs="Sylfaen"/>
                <w:sz w:val="16"/>
              </w:rPr>
            </w:pPr>
            <w:r w:rsidRPr="00B2416D">
              <w:rPr>
                <w:rFonts w:ascii="GHEA Grapalat" w:hAnsi="GHEA Grapalat" w:cs="Sylfaen"/>
                <w:sz w:val="16"/>
              </w:rPr>
              <w:lastRenderedPageBreak/>
              <w:t>khv_84@mail.ru</w:t>
            </w:r>
          </w:p>
        </w:tc>
        <w:tc>
          <w:tcPr>
            <w:tcW w:w="3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lang w:val="ru-RU"/>
              </w:rPr>
              <w:t>2500010488760100</w:t>
            </w:r>
          </w:p>
        </w:tc>
        <w:tc>
          <w:tcPr>
            <w:tcW w:w="3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19542E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lang w:val="ru-RU"/>
              </w:rPr>
              <w:t>01254973</w:t>
            </w:r>
          </w:p>
        </w:tc>
      </w:tr>
      <w:tr w:rsidR="001B37F9" w:rsidRPr="007E530D" w:rsidTr="00966461">
        <w:trPr>
          <w:trHeight w:val="40"/>
        </w:trPr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AB11E7" w:rsidRDefault="001B37F9" w:rsidP="00966461">
            <w:pPr>
              <w:jc w:val="center"/>
              <w:rPr>
                <w:rFonts w:ascii="GHEA Grapalat" w:hAnsi="GHEA Grapalat"/>
                <w:sz w:val="16"/>
              </w:rPr>
            </w:pPr>
            <w:r w:rsidRPr="00AB11E7">
              <w:rPr>
                <w:rFonts w:ascii="GHEA Grapalat" w:hAnsi="GHEA Grapalat"/>
                <w:sz w:val="16"/>
              </w:rPr>
              <w:lastRenderedPageBreak/>
              <w:t>2-րդ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B2416D">
              <w:rPr>
                <w:rFonts w:ascii="GHEA Grapalat" w:hAnsi="GHEA Grapalat" w:cs="Sylfaen"/>
                <w:sz w:val="16"/>
                <w:lang w:val="ru-RU"/>
              </w:rPr>
              <w:t>«Ֆիրմա Ալֆա» ՍՊԸ</w:t>
            </w:r>
          </w:p>
        </w:tc>
        <w:tc>
          <w:tcPr>
            <w:tcW w:w="39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2416D">
              <w:rPr>
                <w:rFonts w:ascii="GHEA Grapalat" w:hAnsi="GHEA Grapalat" w:cs="Sylfaen"/>
                <w:sz w:val="16"/>
              </w:rPr>
              <w:t>ք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 xml:space="preserve">. </w:t>
            </w:r>
            <w:r w:rsidRPr="00B2416D">
              <w:rPr>
                <w:rFonts w:ascii="GHEA Grapalat" w:hAnsi="GHEA Grapalat" w:cs="Sylfaen"/>
                <w:sz w:val="16"/>
              </w:rPr>
              <w:t>երևան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 xml:space="preserve"> 0025, </w:t>
            </w:r>
            <w:r w:rsidRPr="00B2416D">
              <w:rPr>
                <w:rFonts w:ascii="GHEA Grapalat" w:hAnsi="GHEA Grapalat" w:cs="Sylfaen"/>
                <w:sz w:val="16"/>
              </w:rPr>
              <w:t>Խանջյան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 xml:space="preserve"> </w:t>
            </w:r>
            <w:r w:rsidRPr="00B2416D">
              <w:rPr>
                <w:rFonts w:ascii="GHEA Grapalat" w:hAnsi="GHEA Grapalat" w:cs="Sylfaen"/>
                <w:sz w:val="16"/>
              </w:rPr>
              <w:t>փ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>. 50, «</w:t>
            </w:r>
            <w:r w:rsidRPr="00B2416D">
              <w:rPr>
                <w:rFonts w:ascii="GHEA Grapalat" w:hAnsi="GHEA Grapalat" w:cs="Sylfaen"/>
                <w:sz w:val="16"/>
              </w:rPr>
              <w:t>Թեքեյան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 xml:space="preserve"> </w:t>
            </w:r>
            <w:r w:rsidRPr="00B2416D">
              <w:rPr>
                <w:rFonts w:ascii="GHEA Grapalat" w:hAnsi="GHEA Grapalat" w:cs="Sylfaen"/>
                <w:sz w:val="16"/>
              </w:rPr>
              <w:t>բիզնես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 xml:space="preserve"> </w:t>
            </w:r>
            <w:r w:rsidRPr="00B2416D">
              <w:rPr>
                <w:rFonts w:ascii="GHEA Grapalat" w:hAnsi="GHEA Grapalat" w:cs="Sylfaen"/>
                <w:sz w:val="16"/>
              </w:rPr>
              <w:t>կենտրեն</w:t>
            </w:r>
            <w:r w:rsidRPr="00B2416D">
              <w:rPr>
                <w:rFonts w:ascii="Arial Unicode" w:hAnsi="Arial Unicode" w:cs="Sylfaen"/>
                <w:sz w:val="16"/>
                <w:lang w:val="ru-RU"/>
              </w:rPr>
              <w:t>»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 xml:space="preserve"> </w:t>
            </w:r>
            <w:r w:rsidRPr="00B2416D">
              <w:rPr>
                <w:rFonts w:ascii="GHEA Grapalat" w:hAnsi="GHEA Grapalat" w:cs="Sylfaen"/>
                <w:sz w:val="16"/>
              </w:rPr>
              <w:t>հեռ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 xml:space="preserve">. 374 10 52 13 56, 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rPr>
                <w:rFonts w:ascii="Arial Unicode" w:hAnsi="Arial Unicode"/>
                <w:sz w:val="16"/>
                <w:lang w:val="es-ES" w:eastAsia="en-US"/>
              </w:rPr>
            </w:pPr>
            <w:r w:rsidRPr="00B2416D">
              <w:rPr>
                <w:rFonts w:ascii="GHEA Grapalat" w:hAnsi="GHEA Grapalat" w:cs="Sylfaen"/>
                <w:sz w:val="16"/>
              </w:rPr>
              <w:t>info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>@</w:t>
            </w:r>
            <w:r w:rsidRPr="00B2416D">
              <w:rPr>
                <w:rFonts w:ascii="GHEA Grapalat" w:hAnsi="GHEA Grapalat" w:cs="Sylfaen"/>
                <w:sz w:val="16"/>
              </w:rPr>
              <w:t>alpha</w:t>
            </w:r>
            <w:r w:rsidRPr="00B2416D">
              <w:rPr>
                <w:rFonts w:ascii="GHEA Grapalat" w:hAnsi="GHEA Grapalat" w:cs="Sylfaen"/>
                <w:sz w:val="16"/>
                <w:lang w:val="ru-RU"/>
              </w:rPr>
              <w:t>.</w:t>
            </w:r>
            <w:r w:rsidRPr="00B2416D">
              <w:rPr>
                <w:rFonts w:ascii="GHEA Grapalat" w:hAnsi="GHEA Grapalat" w:cs="Sylfaen"/>
                <w:sz w:val="16"/>
              </w:rPr>
              <w:t>am</w:t>
            </w:r>
          </w:p>
        </w:tc>
        <w:tc>
          <w:tcPr>
            <w:tcW w:w="3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lang w:val="ru-RU"/>
              </w:rPr>
              <w:t>1570005003790100</w:t>
            </w:r>
          </w:p>
        </w:tc>
        <w:tc>
          <w:tcPr>
            <w:tcW w:w="3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lang w:val="ru-RU"/>
              </w:rPr>
              <w:t>01204713</w:t>
            </w:r>
          </w:p>
        </w:tc>
      </w:tr>
      <w:tr w:rsidR="001B37F9" w:rsidRPr="007E530D" w:rsidTr="00966461">
        <w:trPr>
          <w:trHeight w:val="40"/>
        </w:trPr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AB11E7" w:rsidRDefault="001B37F9" w:rsidP="00966461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  <w:r w:rsidRPr="00AB11E7">
              <w:rPr>
                <w:rFonts w:ascii="GHEA Grapalat" w:hAnsi="GHEA Grapalat"/>
                <w:sz w:val="16"/>
              </w:rPr>
              <w:t>-րդ</w:t>
            </w:r>
            <w:r>
              <w:rPr>
                <w:rFonts w:ascii="GHEA Grapalat" w:hAnsi="GHEA Grapalat"/>
                <w:sz w:val="16"/>
              </w:rPr>
              <w:t>, 4-րդ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B2416D">
              <w:rPr>
                <w:rFonts w:ascii="GHEA Grapalat" w:hAnsi="GHEA Grapalat" w:cs="Sylfaen"/>
                <w:sz w:val="16"/>
                <w:lang w:val="ru-RU"/>
              </w:rPr>
              <w:t>«Շուշան Տեխնիկս» ՍՊԸ</w:t>
            </w:r>
          </w:p>
        </w:tc>
        <w:tc>
          <w:tcPr>
            <w:tcW w:w="39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B2416D">
              <w:rPr>
                <w:rFonts w:ascii="GHEA Grapalat" w:hAnsi="GHEA Grapalat" w:cs="Sylfaen"/>
                <w:sz w:val="16"/>
                <w:lang w:val="ru-RU"/>
              </w:rPr>
              <w:t xml:space="preserve">իրավ. Հասցե՝ ք. Երևան Զավարյան 57/19, բն. 142, հեռ. 055 656556, 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rPr>
                <w:rFonts w:ascii="GHEA Grapalat" w:hAnsi="GHEA Grapalat" w:cs="Sylfaen"/>
                <w:sz w:val="16"/>
              </w:rPr>
            </w:pPr>
            <w:r w:rsidRPr="00B2416D">
              <w:rPr>
                <w:rFonts w:ascii="GHEA Grapalat" w:hAnsi="GHEA Grapalat" w:cs="Sylfaen"/>
                <w:sz w:val="16"/>
              </w:rPr>
              <w:t>karlos.baghramyan@gmail.com</w:t>
            </w:r>
          </w:p>
        </w:tc>
        <w:tc>
          <w:tcPr>
            <w:tcW w:w="3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205002229529-1001</w:t>
            </w:r>
          </w:p>
        </w:tc>
        <w:tc>
          <w:tcPr>
            <w:tcW w:w="3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2416D" w:rsidRDefault="001B37F9" w:rsidP="00966461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01569235</w:t>
            </w:r>
          </w:p>
        </w:tc>
      </w:tr>
      <w:tr w:rsidR="001B37F9" w:rsidRPr="007E530D" w:rsidTr="00966461">
        <w:trPr>
          <w:trHeight w:val="288"/>
        </w:trPr>
        <w:tc>
          <w:tcPr>
            <w:tcW w:w="16166" w:type="dxa"/>
            <w:gridSpan w:val="50"/>
            <w:shd w:val="clear" w:color="auto" w:fill="99CCFF"/>
            <w:vAlign w:val="center"/>
          </w:tcPr>
          <w:p w:rsidR="001B37F9" w:rsidRPr="007E530D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B37F9" w:rsidRPr="00BF7713" w:rsidTr="009664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91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7F9" w:rsidRPr="0020215B" w:rsidRDefault="001B37F9" w:rsidP="009664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1B37F9" w:rsidRPr="00BF7713" w:rsidTr="00966461">
        <w:trPr>
          <w:trHeight w:val="288"/>
        </w:trPr>
        <w:tc>
          <w:tcPr>
            <w:tcW w:w="16166" w:type="dxa"/>
            <w:gridSpan w:val="50"/>
            <w:shd w:val="clear" w:color="auto" w:fill="99CCFF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475"/>
        </w:trPr>
        <w:tc>
          <w:tcPr>
            <w:tcW w:w="482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34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1B37F9" w:rsidRPr="002842E0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2842E0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gnumner.am 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կայք</w:t>
            </w:r>
          </w:p>
        </w:tc>
      </w:tr>
      <w:tr w:rsidR="001B37F9" w:rsidRPr="00BF7713" w:rsidTr="00966461">
        <w:trPr>
          <w:trHeight w:val="288"/>
        </w:trPr>
        <w:tc>
          <w:tcPr>
            <w:tcW w:w="16166" w:type="dxa"/>
            <w:gridSpan w:val="50"/>
            <w:shd w:val="clear" w:color="auto" w:fill="99CCFF"/>
            <w:vAlign w:val="center"/>
          </w:tcPr>
          <w:p w:rsidR="001B37F9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427"/>
        </w:trPr>
        <w:tc>
          <w:tcPr>
            <w:tcW w:w="48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3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288"/>
        </w:trPr>
        <w:tc>
          <w:tcPr>
            <w:tcW w:w="161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427"/>
        </w:trPr>
        <w:tc>
          <w:tcPr>
            <w:tcW w:w="48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13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288"/>
        </w:trPr>
        <w:tc>
          <w:tcPr>
            <w:tcW w:w="16166" w:type="dxa"/>
            <w:gridSpan w:val="50"/>
            <w:shd w:val="clear" w:color="auto" w:fill="99CCFF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427"/>
        </w:trPr>
        <w:tc>
          <w:tcPr>
            <w:tcW w:w="48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3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288"/>
        </w:trPr>
        <w:tc>
          <w:tcPr>
            <w:tcW w:w="16166" w:type="dxa"/>
            <w:gridSpan w:val="50"/>
            <w:shd w:val="clear" w:color="auto" w:fill="99CCFF"/>
            <w:vAlign w:val="center"/>
          </w:tcPr>
          <w:p w:rsidR="001B37F9" w:rsidRPr="00BF7713" w:rsidRDefault="001B37F9" w:rsidP="009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7F9" w:rsidRPr="00BF7713" w:rsidTr="00966461">
        <w:trPr>
          <w:trHeight w:val="227"/>
        </w:trPr>
        <w:tc>
          <w:tcPr>
            <w:tcW w:w="16166" w:type="dxa"/>
            <w:gridSpan w:val="50"/>
            <w:shd w:val="clear" w:color="auto" w:fill="auto"/>
            <w:vAlign w:val="center"/>
          </w:tcPr>
          <w:p w:rsidR="001B37F9" w:rsidRPr="00BF7713" w:rsidRDefault="001B37F9" w:rsidP="00966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37F9" w:rsidRPr="00BF7713" w:rsidTr="00966461">
        <w:trPr>
          <w:trHeight w:val="47"/>
        </w:trPr>
        <w:tc>
          <w:tcPr>
            <w:tcW w:w="33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65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81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7F9" w:rsidRPr="00BF7713" w:rsidRDefault="001B37F9" w:rsidP="00966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B37F9" w:rsidRPr="00BF7713" w:rsidTr="00966461">
        <w:trPr>
          <w:trHeight w:val="47"/>
        </w:trPr>
        <w:tc>
          <w:tcPr>
            <w:tcW w:w="3377" w:type="dxa"/>
            <w:gridSpan w:val="11"/>
            <w:shd w:val="clear" w:color="auto" w:fill="auto"/>
            <w:vAlign w:val="center"/>
          </w:tcPr>
          <w:p w:rsidR="001B37F9" w:rsidRPr="00F17F76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Գ. Ջանջուղազյան</w:t>
            </w:r>
          </w:p>
        </w:tc>
        <w:tc>
          <w:tcPr>
            <w:tcW w:w="4653" w:type="dxa"/>
            <w:gridSpan w:val="20"/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094-49-13-38</w:t>
            </w:r>
          </w:p>
        </w:tc>
        <w:tc>
          <w:tcPr>
            <w:tcW w:w="8136" w:type="dxa"/>
            <w:gridSpan w:val="19"/>
            <w:shd w:val="clear" w:color="auto" w:fill="auto"/>
            <w:vAlign w:val="center"/>
          </w:tcPr>
          <w:p w:rsidR="001B37F9" w:rsidRPr="00BF7713" w:rsidRDefault="001B37F9" w:rsidP="009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interlimens@yahoo.com</w:t>
            </w:r>
          </w:p>
        </w:tc>
      </w:tr>
    </w:tbl>
    <w:p w:rsidR="001B37F9" w:rsidRDefault="001B37F9" w:rsidP="001B37F9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1B37F9" w:rsidRPr="00365437" w:rsidRDefault="001B37F9" w:rsidP="001B37F9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2495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2495F">
        <w:rPr>
          <w:rFonts w:ascii="GHEA Grapalat" w:hAnsi="GHEA Grapalat"/>
          <w:b w:val="0"/>
          <w:i w:val="0"/>
          <w:sz w:val="20"/>
          <w:u w:val="none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 ՀՀ </w:t>
      </w:r>
      <w:r w:rsidRPr="00D86D57">
        <w:rPr>
          <w:rFonts w:ascii="GHEA Grapalat" w:hAnsi="GHEA Grapalat"/>
          <w:sz w:val="20"/>
          <w:lang w:val="hy-AM"/>
        </w:rPr>
        <w:t>«</w:t>
      </w:r>
      <w:r w:rsidRPr="00D86D57">
        <w:rPr>
          <w:rFonts w:ascii="GHEA Grapalat" w:hAnsi="GHEA Grapalat" w:cs="Sylfaen"/>
          <w:noProof/>
          <w:sz w:val="20"/>
          <w:lang w:val="hy-AM"/>
        </w:rPr>
        <w:t>ոստիկանության կրթահամալիր» ՊՈԱԿ</w:t>
      </w:r>
    </w:p>
    <w:p w:rsidR="00C903F6" w:rsidRDefault="00C903F6"/>
    <w:sectPr w:rsidR="00C903F6" w:rsidSect="001B37F9">
      <w:headerReference w:type="default" r:id="rId7"/>
      <w:footerReference w:type="even" r:id="rId8"/>
      <w:footerReference w:type="default" r:id="rId9"/>
      <w:pgSz w:w="16838" w:h="11906" w:orient="landscape"/>
      <w:pgMar w:top="568" w:right="678" w:bottom="426" w:left="4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91E" w:rsidRDefault="0094591E" w:rsidP="001B37F9">
      <w:r>
        <w:separator/>
      </w:r>
    </w:p>
  </w:endnote>
  <w:endnote w:type="continuationSeparator" w:id="1">
    <w:p w:rsidR="0094591E" w:rsidRDefault="0094591E" w:rsidP="001B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32" w:rsidRDefault="009459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1532" w:rsidRDefault="0094591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32" w:rsidRDefault="0094591E" w:rsidP="00717888">
    <w:pPr>
      <w:pStyle w:val="Footer"/>
      <w:framePr w:wrap="around" w:vAnchor="text" w:hAnchor="margin" w:xAlign="right" w:y="1"/>
      <w:rPr>
        <w:rStyle w:val="PageNumber"/>
      </w:rPr>
    </w:pPr>
  </w:p>
  <w:p w:rsidR="00ED1532" w:rsidRDefault="0094591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91E" w:rsidRDefault="0094591E" w:rsidP="001B37F9">
      <w:r>
        <w:separator/>
      </w:r>
    </w:p>
  </w:footnote>
  <w:footnote w:type="continuationSeparator" w:id="1">
    <w:p w:rsidR="0094591E" w:rsidRDefault="0094591E" w:rsidP="001B37F9">
      <w:r>
        <w:continuationSeparator/>
      </w:r>
    </w:p>
  </w:footnote>
  <w:footnote w:id="2">
    <w:p w:rsidR="001B37F9" w:rsidRPr="00541A77" w:rsidRDefault="001B37F9" w:rsidP="001B37F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B37F9" w:rsidRPr="002D0BF6" w:rsidRDefault="001B37F9" w:rsidP="001B37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B37F9" w:rsidRPr="002D0BF6" w:rsidRDefault="001B37F9" w:rsidP="001B37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B37F9" w:rsidRPr="00EB00B9" w:rsidRDefault="001B37F9" w:rsidP="001B37F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B37F9" w:rsidRPr="002D0BF6" w:rsidRDefault="001B37F9" w:rsidP="001B37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B37F9" w:rsidRPr="002D0BF6" w:rsidRDefault="001B37F9" w:rsidP="001B37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B37F9" w:rsidRPr="002D0BF6" w:rsidRDefault="001B37F9" w:rsidP="001B37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B37F9" w:rsidRPr="002D0BF6" w:rsidRDefault="001B37F9" w:rsidP="001B37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B37F9" w:rsidRPr="00C868EC" w:rsidRDefault="001B37F9" w:rsidP="001B37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B37F9" w:rsidRPr="00871366" w:rsidRDefault="001B37F9" w:rsidP="001B37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B37F9" w:rsidRPr="002D0BF6" w:rsidRDefault="001B37F9" w:rsidP="001B37F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EEA" w:rsidRDefault="009459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372FBE"/>
    <w:multiLevelType w:val="hybridMultilevel"/>
    <w:tmpl w:val="6F4875D8"/>
    <w:lvl w:ilvl="0" w:tplc="BC1E491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18"/>
  </w:num>
  <w:num w:numId="32">
    <w:abstractNumId w:val="38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7F9"/>
    <w:rsid w:val="001B37F9"/>
    <w:rsid w:val="0094591E"/>
    <w:rsid w:val="00C9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7F9"/>
    <w:pPr>
      <w:keepNext/>
      <w:jc w:val="center"/>
      <w:outlineLvl w:val="0"/>
    </w:pPr>
    <w:rPr>
      <w:rFonts w:ascii="Arial Armenian" w:hAnsi="Arial Armenian"/>
      <w:sz w:val="28"/>
      <w:lang/>
    </w:rPr>
  </w:style>
  <w:style w:type="paragraph" w:styleId="Heading2">
    <w:name w:val="heading 2"/>
    <w:basedOn w:val="Normal"/>
    <w:next w:val="Normal"/>
    <w:link w:val="Heading2Char"/>
    <w:qFormat/>
    <w:rsid w:val="001B37F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1B37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1B37F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B37F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1B37F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1B37F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1B37F9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B37F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7F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B37F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B37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1B37F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B37F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B37F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B37F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B37F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1B37F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1B37F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37F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1B37F9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B37F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1B37F9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1B37F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1B37F9"/>
    <w:pPr>
      <w:ind w:left="240" w:hanging="240"/>
    </w:pPr>
  </w:style>
  <w:style w:type="paragraph" w:styleId="Header">
    <w:name w:val="header"/>
    <w:basedOn w:val="Normal"/>
    <w:link w:val="HeaderChar"/>
    <w:rsid w:val="001B37F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37F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B37F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basedOn w:val="DefaultParagraphFont"/>
    <w:link w:val="BodyTextIndent"/>
    <w:rsid w:val="001B37F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1B37F9"/>
    <w:pPr>
      <w:jc w:val="both"/>
    </w:pPr>
    <w:rPr>
      <w:rFonts w:ascii="Arial LatArm" w:hAnsi="Arial LatArm"/>
      <w:sz w:val="20"/>
      <w:lang/>
    </w:rPr>
  </w:style>
  <w:style w:type="character" w:customStyle="1" w:styleId="BodyText3Char">
    <w:name w:val="Body Text 3 Char"/>
    <w:basedOn w:val="DefaultParagraphFont"/>
    <w:link w:val="BodyText3"/>
    <w:rsid w:val="001B37F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37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37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1B37F9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1B37F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rsid w:val="001B37F9"/>
  </w:style>
  <w:style w:type="paragraph" w:styleId="Footer">
    <w:name w:val="footer"/>
    <w:basedOn w:val="Normal"/>
    <w:link w:val="FooterChar"/>
    <w:rsid w:val="001B37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37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1B3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B37F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1B37F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B37F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B37F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1B37F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1B37F9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1B37F9"/>
    <w:rPr>
      <w:color w:val="0000FF"/>
      <w:u w:val="single"/>
    </w:rPr>
  </w:style>
  <w:style w:type="paragraph" w:styleId="BlockText">
    <w:name w:val="Block Text"/>
    <w:basedOn w:val="Normal"/>
    <w:rsid w:val="001B37F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1B37F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1B37F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1B37F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1B3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1B37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B37F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37F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B3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37F9"/>
    <w:rPr>
      <w:b/>
      <w:bCs/>
    </w:rPr>
  </w:style>
  <w:style w:type="paragraph" w:customStyle="1" w:styleId="Char">
    <w:name w:val="Char"/>
    <w:basedOn w:val="Normal"/>
    <w:semiHidden/>
    <w:rsid w:val="001B37F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1B37F9"/>
    <w:rPr>
      <w:vertAlign w:val="superscript"/>
    </w:rPr>
  </w:style>
  <w:style w:type="paragraph" w:styleId="NormalWeb">
    <w:name w:val="Normal (Web)"/>
    <w:basedOn w:val="Normal"/>
    <w:rsid w:val="001B37F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1B37F9"/>
    <w:rPr>
      <w:b/>
      <w:bCs/>
    </w:rPr>
  </w:style>
  <w:style w:type="paragraph" w:customStyle="1" w:styleId="Default">
    <w:name w:val="Default"/>
    <w:rsid w:val="001B37F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1B37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pple-converted-space">
    <w:name w:val="apple-converted-space"/>
    <w:rsid w:val="001B37F9"/>
  </w:style>
  <w:style w:type="paragraph" w:styleId="HTMLPreformatted">
    <w:name w:val="HTML Preformatted"/>
    <w:basedOn w:val="Normal"/>
    <w:link w:val="HTMLPreformattedChar"/>
    <w:uiPriority w:val="99"/>
    <w:unhideWhenUsed/>
    <w:rsid w:val="001B3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37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oduct">
    <w:name w:val="product"/>
    <w:uiPriority w:val="99"/>
    <w:rsid w:val="001B37F9"/>
  </w:style>
  <w:style w:type="paragraph" w:styleId="ListParagraph">
    <w:name w:val="List Paragraph"/>
    <w:basedOn w:val="Normal"/>
    <w:link w:val="ListParagraphChar"/>
    <w:uiPriority w:val="34"/>
    <w:qFormat/>
    <w:rsid w:val="001B37F9"/>
    <w:pPr>
      <w:tabs>
        <w:tab w:val="left" w:pos="567"/>
      </w:tabs>
      <w:ind w:left="720"/>
      <w:contextualSpacing/>
      <w:jc w:val="both"/>
    </w:pPr>
    <w:rPr>
      <w:rFonts w:ascii="Optimist" w:hAnsi="Optimist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1B37F9"/>
    <w:rPr>
      <w:rFonts w:ascii="Optimist" w:eastAsia="Times New Roman" w:hAnsi="Optimist" w:cs="Times New Roman"/>
      <w:sz w:val="24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2528</Words>
  <Characters>14411</Characters>
  <Application>Microsoft Office Word</Application>
  <DocSecurity>0</DocSecurity>
  <Lines>120</Lines>
  <Paragraphs>33</Paragraphs>
  <ScaleCrop>false</ScaleCrop>
  <Company/>
  <LinksUpToDate>false</LinksUpToDate>
  <CharactersWithSpaces>16906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2018-06-25T09:25:00Z</dcterms:created>
  <dcterms:modified xsi:type="dcterms:W3CDTF">2018-06-25T09:26:00Z</dcterms:modified>
</cp:coreProperties>
</file>